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8D734" w14:textId="6F9E80E6" w:rsidR="004F7E0D" w:rsidRPr="00D52B56" w:rsidRDefault="004F7E0D" w:rsidP="00B37E01">
      <w:pPr>
        <w:spacing w:after="80"/>
        <w:rPr>
          <w:b/>
          <w:color w:val="000000" w:themeColor="text1"/>
          <w:sz w:val="24"/>
          <w:lang w:val="en-US"/>
        </w:rPr>
      </w:pPr>
      <w:bookmarkStart w:id="0" w:name="_GoBack"/>
      <w:bookmarkEnd w:id="0"/>
      <w:r w:rsidRPr="00D52B56">
        <w:rPr>
          <w:b/>
          <w:color w:val="000000" w:themeColor="text1"/>
          <w:sz w:val="24"/>
          <w:lang w:val="en-US"/>
        </w:rPr>
        <w:t>1. Project title</w:t>
      </w:r>
    </w:p>
    <w:p w14:paraId="3302AD65" w14:textId="28D02B20" w:rsidR="007F2A0F" w:rsidRPr="00D52B56" w:rsidRDefault="0070341A" w:rsidP="00FD4644">
      <w:pPr>
        <w:pStyle w:val="description"/>
        <w:rPr>
          <w:bCs/>
          <w:color w:val="000000" w:themeColor="text1"/>
          <w:szCs w:val="22"/>
          <w:lang w:val="en-GB"/>
        </w:rPr>
      </w:pPr>
      <w:r w:rsidRPr="00D52B56">
        <w:rPr>
          <w:color w:val="000000" w:themeColor="text1"/>
          <w:szCs w:val="22"/>
          <w:lang w:val="en-US"/>
        </w:rPr>
        <w:t xml:space="preserve">Insert the same project title as on the </w:t>
      </w:r>
      <w:r w:rsidR="00B03571" w:rsidRPr="00D52B56">
        <w:rPr>
          <w:color w:val="000000" w:themeColor="text1"/>
          <w:szCs w:val="22"/>
          <w:lang w:val="en-US"/>
        </w:rPr>
        <w:t>Electronic Proposal Form (</w:t>
      </w:r>
      <w:r w:rsidRPr="00D52B56">
        <w:rPr>
          <w:color w:val="000000" w:themeColor="text1"/>
          <w:szCs w:val="22"/>
          <w:lang w:val="en-US"/>
        </w:rPr>
        <w:t>electronically generated fact sheet</w:t>
      </w:r>
      <w:r w:rsidR="00B03571" w:rsidRPr="00D52B56">
        <w:rPr>
          <w:color w:val="000000" w:themeColor="text1"/>
          <w:szCs w:val="22"/>
          <w:lang w:val="en-US"/>
        </w:rPr>
        <w:t>)</w:t>
      </w:r>
      <w:r w:rsidRPr="00D52B56">
        <w:rPr>
          <w:color w:val="000000" w:themeColor="text1"/>
          <w:szCs w:val="22"/>
          <w:lang w:val="en-US"/>
        </w:rPr>
        <w:t xml:space="preserve"> in </w:t>
      </w:r>
      <w:proofErr w:type="spellStart"/>
      <w:r w:rsidR="00B03B8D">
        <w:rPr>
          <w:color w:val="000000" w:themeColor="text1"/>
          <w:szCs w:val="22"/>
          <w:lang w:val="en-US"/>
        </w:rPr>
        <w:t>elan</w:t>
      </w:r>
      <w:proofErr w:type="spellEnd"/>
      <w:r w:rsidR="00B03B8D" w:rsidRPr="00D52B56">
        <w:rPr>
          <w:color w:val="000000" w:themeColor="text1"/>
          <w:szCs w:val="22"/>
          <w:lang w:val="en-US"/>
        </w:rPr>
        <w:t xml:space="preserve"> </w:t>
      </w:r>
      <w:r w:rsidR="002B694E" w:rsidRPr="00D52B56">
        <w:rPr>
          <w:color w:val="000000" w:themeColor="text1"/>
          <w:szCs w:val="22"/>
          <w:lang w:val="en-US"/>
        </w:rPr>
        <w:t>(max. 300 characters)</w:t>
      </w:r>
      <w:r w:rsidRPr="00D52B56">
        <w:rPr>
          <w:color w:val="000000" w:themeColor="text1"/>
          <w:szCs w:val="22"/>
          <w:lang w:val="en-US"/>
        </w:rPr>
        <w:t xml:space="preserve">. </w:t>
      </w:r>
    </w:p>
    <w:p w14:paraId="08C2CCC4" w14:textId="77777777" w:rsidR="00F018AE" w:rsidRPr="00D52B56" w:rsidRDefault="00F018AE" w:rsidP="00FD4644">
      <w:pPr>
        <w:rPr>
          <w:color w:val="000000" w:themeColor="text1"/>
          <w:szCs w:val="22"/>
          <w:lang w:val="en-GB"/>
        </w:rPr>
      </w:pPr>
    </w:p>
    <w:p w14:paraId="6B0B949D" w14:textId="77777777" w:rsidR="004F7E0D" w:rsidRPr="00D52B56" w:rsidRDefault="004F7E0D" w:rsidP="00B37E01">
      <w:pPr>
        <w:spacing w:after="80"/>
        <w:rPr>
          <w:b/>
          <w:color w:val="000000" w:themeColor="text1"/>
          <w:sz w:val="24"/>
          <w:lang w:val="en-GB"/>
        </w:rPr>
      </w:pPr>
      <w:r w:rsidRPr="00D52B56">
        <w:rPr>
          <w:b/>
          <w:color w:val="000000" w:themeColor="text1"/>
          <w:sz w:val="24"/>
          <w:lang w:val="en-GB"/>
        </w:rPr>
        <w:t xml:space="preserve">2. Project Acronym </w:t>
      </w:r>
    </w:p>
    <w:p w14:paraId="20BD3773" w14:textId="2688B001" w:rsidR="0070341A" w:rsidRPr="00D52B56" w:rsidRDefault="0070341A" w:rsidP="00FD4644">
      <w:pPr>
        <w:pStyle w:val="description"/>
        <w:rPr>
          <w:color w:val="000000" w:themeColor="text1"/>
          <w:szCs w:val="22"/>
          <w:lang w:val="en-US"/>
        </w:rPr>
      </w:pPr>
      <w:r w:rsidRPr="00D52B56">
        <w:rPr>
          <w:color w:val="000000" w:themeColor="text1"/>
          <w:szCs w:val="22"/>
          <w:lang w:val="en-US"/>
        </w:rPr>
        <w:t xml:space="preserve">Please insert </w:t>
      </w:r>
      <w:r w:rsidR="0054178B">
        <w:rPr>
          <w:color w:val="000000" w:themeColor="text1"/>
          <w:szCs w:val="22"/>
          <w:lang w:val="en-US"/>
        </w:rPr>
        <w:t>the same</w:t>
      </w:r>
      <w:r w:rsidRPr="00D52B56">
        <w:rPr>
          <w:color w:val="000000" w:themeColor="text1"/>
          <w:szCs w:val="22"/>
          <w:lang w:val="en-US"/>
        </w:rPr>
        <w:t xml:space="preserve"> short name for the project </w:t>
      </w:r>
      <w:r w:rsidR="00B77564" w:rsidRPr="00D52B56">
        <w:rPr>
          <w:color w:val="000000" w:themeColor="text1"/>
          <w:szCs w:val="22"/>
          <w:lang w:val="en-US"/>
        </w:rPr>
        <w:t>(</w:t>
      </w:r>
      <w:r w:rsidR="00B03571" w:rsidRPr="00D52B56">
        <w:rPr>
          <w:color w:val="000000" w:themeColor="text1"/>
          <w:szCs w:val="22"/>
          <w:lang w:val="en-US"/>
        </w:rPr>
        <w:t>maximum 1</w:t>
      </w:r>
      <w:r w:rsidR="00E573DD" w:rsidRPr="00D52B56">
        <w:rPr>
          <w:color w:val="000000" w:themeColor="text1"/>
          <w:szCs w:val="22"/>
          <w:lang w:val="en-US"/>
        </w:rPr>
        <w:t>1</w:t>
      </w:r>
      <w:r w:rsidRPr="00D52B56">
        <w:rPr>
          <w:color w:val="000000" w:themeColor="text1"/>
          <w:szCs w:val="22"/>
          <w:lang w:val="en-US"/>
        </w:rPr>
        <w:t xml:space="preserve"> characters</w:t>
      </w:r>
      <w:r w:rsidR="00B77564" w:rsidRPr="00D52B56">
        <w:rPr>
          <w:color w:val="000000" w:themeColor="text1"/>
          <w:szCs w:val="22"/>
          <w:lang w:val="en-US"/>
        </w:rPr>
        <w:t>)</w:t>
      </w:r>
      <w:r w:rsidR="0054178B">
        <w:rPr>
          <w:color w:val="000000" w:themeColor="text1"/>
          <w:szCs w:val="22"/>
          <w:lang w:val="en-US"/>
        </w:rPr>
        <w:t>, you used at the pre-proposal stage.</w:t>
      </w:r>
    </w:p>
    <w:p w14:paraId="1604FF89" w14:textId="77777777" w:rsidR="00A5746E" w:rsidRPr="00D52B56" w:rsidRDefault="00A5746E" w:rsidP="00FD4644">
      <w:pPr>
        <w:rPr>
          <w:color w:val="000000" w:themeColor="text1"/>
          <w:szCs w:val="22"/>
          <w:lang w:val="en-US"/>
        </w:rPr>
      </w:pPr>
    </w:p>
    <w:p w14:paraId="67777333" w14:textId="77777777" w:rsidR="00274501" w:rsidRPr="00D52B56" w:rsidRDefault="00274501" w:rsidP="00B37E01">
      <w:pPr>
        <w:spacing w:after="80"/>
        <w:rPr>
          <w:b/>
          <w:color w:val="000000" w:themeColor="text1"/>
          <w:sz w:val="24"/>
          <w:lang w:val="en-GB"/>
        </w:rPr>
      </w:pPr>
      <w:r w:rsidRPr="00D52B56">
        <w:rPr>
          <w:b/>
          <w:color w:val="000000" w:themeColor="text1"/>
          <w:sz w:val="24"/>
          <w:lang w:val="en-GB"/>
        </w:rPr>
        <w:t>3. Composition of the consortium</w:t>
      </w:r>
    </w:p>
    <w:p w14:paraId="63849074" w14:textId="54985E6C" w:rsidR="00FC06D4" w:rsidRPr="00D52B56" w:rsidRDefault="00274501" w:rsidP="00FD4644">
      <w:pPr>
        <w:pStyle w:val="description"/>
        <w:rPr>
          <w:color w:val="000000" w:themeColor="text1"/>
          <w:szCs w:val="22"/>
          <w:lang w:val="en-GB"/>
        </w:rPr>
      </w:pPr>
      <w:r w:rsidRPr="00D52B56">
        <w:rPr>
          <w:color w:val="000000" w:themeColor="text1"/>
          <w:szCs w:val="22"/>
          <w:lang w:val="en-GB"/>
        </w:rPr>
        <w:t>Please insert full name, affiliation, a</w:t>
      </w:r>
      <w:r w:rsidRPr="00717816">
        <w:rPr>
          <w:color w:val="000000" w:themeColor="text1"/>
          <w:szCs w:val="22"/>
          <w:lang w:val="en-GB"/>
        </w:rPr>
        <w:t>nd gender (optional) of th</w:t>
      </w:r>
      <w:r w:rsidRPr="00D52B56">
        <w:rPr>
          <w:color w:val="000000" w:themeColor="text1"/>
          <w:szCs w:val="22"/>
          <w:lang w:val="en-GB"/>
        </w:rPr>
        <w:t xml:space="preserve">e main applicant (Project Leader (PL) = applicant 1) and co-applicants (Principal Investigator (PI) for each project partner = applicants 2, 3, </w:t>
      </w:r>
      <w:proofErr w:type="spellStart"/>
      <w:r w:rsidRPr="00D52B56">
        <w:rPr>
          <w:color w:val="000000" w:themeColor="text1"/>
          <w:szCs w:val="22"/>
          <w:lang w:val="en-GB"/>
        </w:rPr>
        <w:t>etc</w:t>
      </w:r>
      <w:proofErr w:type="spellEnd"/>
      <w:r w:rsidRPr="00D52B56">
        <w:rPr>
          <w:color w:val="000000" w:themeColor="text1"/>
          <w:szCs w:val="22"/>
          <w:lang w:val="en-GB"/>
        </w:rPr>
        <w:t>), including the non-ERA-CAPS -funded partners.</w:t>
      </w:r>
    </w:p>
    <w:p w14:paraId="429B0123" w14:textId="77777777" w:rsidR="00D52B56" w:rsidRPr="00D52B56" w:rsidRDefault="00D52B56" w:rsidP="00D52B56">
      <w:pPr>
        <w:rPr>
          <w:lang w:val="en-GB"/>
        </w:rPr>
      </w:pPr>
    </w:p>
    <w:tbl>
      <w:tblPr>
        <w:tblW w:w="587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554"/>
        <w:gridCol w:w="2077"/>
        <w:gridCol w:w="1246"/>
        <w:gridCol w:w="420"/>
        <w:gridCol w:w="428"/>
        <w:gridCol w:w="2335"/>
        <w:gridCol w:w="1936"/>
        <w:gridCol w:w="1106"/>
      </w:tblGrid>
      <w:tr w:rsidR="00274501" w:rsidRPr="00D52B56" w14:paraId="0ED3B580" w14:textId="77777777" w:rsidTr="0057421B">
        <w:tc>
          <w:tcPr>
            <w:tcW w:w="258" w:type="pct"/>
          </w:tcPr>
          <w:p w14:paraId="7FFB1EB3" w14:textId="77777777" w:rsidR="00274501" w:rsidRPr="00D52B56" w:rsidRDefault="00274501" w:rsidP="0057421B">
            <w:pPr>
              <w:rPr>
                <w:b/>
                <w:sz w:val="18"/>
                <w:szCs w:val="18"/>
                <w:lang w:val="en-GB"/>
              </w:rPr>
            </w:pPr>
            <w:r w:rsidRPr="00D52B56">
              <w:rPr>
                <w:b/>
                <w:sz w:val="18"/>
                <w:szCs w:val="18"/>
                <w:lang w:val="en-GB"/>
              </w:rPr>
              <w:t>Appli</w:t>
            </w:r>
            <w:r w:rsidRPr="00D52B56">
              <w:rPr>
                <w:b/>
                <w:sz w:val="18"/>
                <w:szCs w:val="18"/>
                <w:lang w:val="en-GB"/>
              </w:rPr>
              <w:softHyphen/>
              <w:t>cant</w:t>
            </w:r>
          </w:p>
        </w:tc>
        <w:tc>
          <w:tcPr>
            <w:tcW w:w="260" w:type="pct"/>
          </w:tcPr>
          <w:p w14:paraId="5FD5C4C4" w14:textId="77777777" w:rsidR="00274501" w:rsidRPr="00D52B56" w:rsidRDefault="00274501" w:rsidP="0057421B">
            <w:pPr>
              <w:rPr>
                <w:b/>
                <w:sz w:val="18"/>
                <w:szCs w:val="18"/>
                <w:lang w:val="en-GB"/>
              </w:rPr>
            </w:pPr>
            <w:r w:rsidRPr="00D52B56">
              <w:rPr>
                <w:b/>
                <w:sz w:val="18"/>
                <w:szCs w:val="18"/>
                <w:lang w:val="en-GB"/>
              </w:rPr>
              <w:t>Title</w:t>
            </w:r>
          </w:p>
        </w:tc>
        <w:tc>
          <w:tcPr>
            <w:tcW w:w="975" w:type="pct"/>
          </w:tcPr>
          <w:p w14:paraId="26EA8A44" w14:textId="77777777" w:rsidR="00274501" w:rsidRPr="00D52B56" w:rsidRDefault="00274501" w:rsidP="0057421B">
            <w:pPr>
              <w:rPr>
                <w:b/>
                <w:sz w:val="18"/>
                <w:szCs w:val="18"/>
                <w:lang w:val="en-GB"/>
              </w:rPr>
            </w:pPr>
            <w:r w:rsidRPr="00D52B56">
              <w:rPr>
                <w:b/>
                <w:sz w:val="18"/>
                <w:szCs w:val="18"/>
                <w:lang w:val="en-GB"/>
              </w:rPr>
              <w:t>Last Name</w:t>
            </w:r>
          </w:p>
        </w:tc>
        <w:tc>
          <w:tcPr>
            <w:tcW w:w="585" w:type="pct"/>
          </w:tcPr>
          <w:p w14:paraId="0EC71E3C" w14:textId="77777777" w:rsidR="00274501" w:rsidRPr="00D52B56" w:rsidRDefault="00274501" w:rsidP="0057421B">
            <w:pPr>
              <w:rPr>
                <w:b/>
                <w:sz w:val="18"/>
                <w:szCs w:val="18"/>
                <w:lang w:val="en-GB"/>
              </w:rPr>
            </w:pPr>
            <w:r w:rsidRPr="00D52B56">
              <w:rPr>
                <w:b/>
                <w:sz w:val="18"/>
                <w:szCs w:val="18"/>
                <w:lang w:val="en-GB"/>
              </w:rPr>
              <w:t xml:space="preserve"> First Name</w:t>
            </w:r>
          </w:p>
        </w:tc>
        <w:tc>
          <w:tcPr>
            <w:tcW w:w="197" w:type="pct"/>
          </w:tcPr>
          <w:p w14:paraId="07DF9ADF" w14:textId="77777777" w:rsidR="00274501" w:rsidRPr="00D52B56" w:rsidRDefault="00274501" w:rsidP="0057421B">
            <w:pPr>
              <w:rPr>
                <w:b/>
                <w:sz w:val="18"/>
                <w:szCs w:val="18"/>
                <w:lang w:val="en-GB"/>
              </w:rPr>
            </w:pPr>
            <w:r w:rsidRPr="00D52B56">
              <w:rPr>
                <w:b/>
                <w:sz w:val="18"/>
                <w:szCs w:val="18"/>
                <w:lang w:val="en-GB"/>
              </w:rPr>
              <w:t>PL/ PI</w:t>
            </w:r>
          </w:p>
        </w:tc>
        <w:tc>
          <w:tcPr>
            <w:tcW w:w="201" w:type="pct"/>
          </w:tcPr>
          <w:p w14:paraId="284523E5" w14:textId="77777777" w:rsidR="00274501" w:rsidRPr="00D52B56" w:rsidRDefault="00274501" w:rsidP="0057421B">
            <w:pPr>
              <w:rPr>
                <w:b/>
                <w:sz w:val="18"/>
                <w:szCs w:val="18"/>
                <w:lang w:val="en-GB"/>
              </w:rPr>
            </w:pPr>
            <w:r w:rsidRPr="00D52B56">
              <w:rPr>
                <w:b/>
                <w:sz w:val="18"/>
                <w:szCs w:val="18"/>
                <w:lang w:val="en-GB"/>
              </w:rPr>
              <w:t>M/</w:t>
            </w:r>
          </w:p>
          <w:p w14:paraId="7F7EDB95" w14:textId="77777777" w:rsidR="00274501" w:rsidRPr="00D52B56" w:rsidRDefault="00274501" w:rsidP="0057421B">
            <w:pPr>
              <w:rPr>
                <w:b/>
                <w:sz w:val="18"/>
                <w:szCs w:val="18"/>
                <w:lang w:val="en-GB"/>
              </w:rPr>
            </w:pPr>
            <w:r w:rsidRPr="00D52B56">
              <w:rPr>
                <w:b/>
                <w:sz w:val="18"/>
                <w:szCs w:val="18"/>
                <w:lang w:val="en-GB"/>
              </w:rPr>
              <w:t>F</w:t>
            </w:r>
          </w:p>
        </w:tc>
        <w:tc>
          <w:tcPr>
            <w:tcW w:w="1096" w:type="pct"/>
          </w:tcPr>
          <w:p w14:paraId="40BAE9B3" w14:textId="77777777" w:rsidR="00274501" w:rsidRPr="00D52B56" w:rsidRDefault="00274501" w:rsidP="0057421B">
            <w:pPr>
              <w:rPr>
                <w:b/>
                <w:sz w:val="18"/>
                <w:szCs w:val="18"/>
                <w:lang w:val="en-GB"/>
              </w:rPr>
            </w:pPr>
            <w:r w:rsidRPr="00D52B56">
              <w:rPr>
                <w:b/>
                <w:sz w:val="18"/>
                <w:szCs w:val="18"/>
                <w:lang w:val="en-GB"/>
              </w:rPr>
              <w:t>Organisation</w:t>
            </w:r>
          </w:p>
        </w:tc>
        <w:tc>
          <w:tcPr>
            <w:tcW w:w="909" w:type="pct"/>
          </w:tcPr>
          <w:p w14:paraId="5DA45A8E" w14:textId="77777777" w:rsidR="00274501" w:rsidRPr="00D52B56" w:rsidRDefault="00274501" w:rsidP="0057421B">
            <w:pPr>
              <w:rPr>
                <w:b/>
                <w:sz w:val="18"/>
                <w:szCs w:val="18"/>
                <w:lang w:val="en-GB"/>
              </w:rPr>
            </w:pPr>
            <w:r w:rsidRPr="00D52B56">
              <w:rPr>
                <w:b/>
                <w:sz w:val="18"/>
                <w:szCs w:val="18"/>
                <w:lang w:val="en-GB"/>
              </w:rPr>
              <w:t>Country</w:t>
            </w:r>
          </w:p>
        </w:tc>
        <w:tc>
          <w:tcPr>
            <w:tcW w:w="519" w:type="pct"/>
          </w:tcPr>
          <w:p w14:paraId="0532F453" w14:textId="77777777" w:rsidR="00274501" w:rsidRPr="00D52B56" w:rsidRDefault="00274501" w:rsidP="0057421B">
            <w:pPr>
              <w:ind w:left="-65" w:right="175"/>
              <w:rPr>
                <w:b/>
                <w:sz w:val="18"/>
                <w:szCs w:val="18"/>
                <w:lang w:val="en-GB"/>
              </w:rPr>
            </w:pPr>
            <w:r w:rsidRPr="00D52B56">
              <w:rPr>
                <w:b/>
                <w:sz w:val="18"/>
                <w:szCs w:val="18"/>
                <w:lang w:val="en-GB"/>
              </w:rPr>
              <w:t>NFO *</w:t>
            </w:r>
          </w:p>
        </w:tc>
      </w:tr>
      <w:tr w:rsidR="00274501" w:rsidRPr="00D52B56" w14:paraId="531B884F" w14:textId="77777777" w:rsidTr="0057421B">
        <w:trPr>
          <w:trHeight w:val="418"/>
        </w:trPr>
        <w:tc>
          <w:tcPr>
            <w:tcW w:w="258" w:type="pct"/>
          </w:tcPr>
          <w:p w14:paraId="6AE69C74" w14:textId="77777777" w:rsidR="00274501" w:rsidRPr="00D52B56" w:rsidRDefault="00274501" w:rsidP="0057421B">
            <w:pPr>
              <w:rPr>
                <w:sz w:val="18"/>
                <w:szCs w:val="18"/>
                <w:lang w:val="en-GB"/>
              </w:rPr>
            </w:pPr>
            <w:r w:rsidRPr="00D52B56">
              <w:rPr>
                <w:sz w:val="18"/>
                <w:szCs w:val="18"/>
                <w:lang w:val="en-GB"/>
              </w:rPr>
              <w:t>1</w:t>
            </w:r>
          </w:p>
        </w:tc>
        <w:tc>
          <w:tcPr>
            <w:tcW w:w="260" w:type="pct"/>
          </w:tcPr>
          <w:p w14:paraId="2C0D0DBF" w14:textId="77777777" w:rsidR="00274501" w:rsidRPr="00D52B56" w:rsidRDefault="00274501" w:rsidP="0057421B">
            <w:pPr>
              <w:rPr>
                <w:sz w:val="18"/>
                <w:szCs w:val="18"/>
                <w:lang w:val="en-GB"/>
              </w:rPr>
            </w:pPr>
          </w:p>
        </w:tc>
        <w:tc>
          <w:tcPr>
            <w:tcW w:w="975" w:type="pct"/>
          </w:tcPr>
          <w:p w14:paraId="0BD518C1" w14:textId="77777777" w:rsidR="00274501" w:rsidRPr="00D52B56" w:rsidRDefault="00274501" w:rsidP="0057421B">
            <w:pPr>
              <w:rPr>
                <w:sz w:val="18"/>
                <w:szCs w:val="18"/>
                <w:lang w:val="en-GB"/>
              </w:rPr>
            </w:pPr>
          </w:p>
        </w:tc>
        <w:tc>
          <w:tcPr>
            <w:tcW w:w="585" w:type="pct"/>
          </w:tcPr>
          <w:p w14:paraId="092358B7" w14:textId="77777777" w:rsidR="00274501" w:rsidRPr="00D52B56" w:rsidRDefault="00274501" w:rsidP="0057421B">
            <w:pPr>
              <w:rPr>
                <w:sz w:val="18"/>
                <w:szCs w:val="18"/>
                <w:lang w:val="en-GB"/>
              </w:rPr>
            </w:pPr>
          </w:p>
        </w:tc>
        <w:tc>
          <w:tcPr>
            <w:tcW w:w="197" w:type="pct"/>
          </w:tcPr>
          <w:p w14:paraId="2C0F2B97" w14:textId="77777777" w:rsidR="00274501" w:rsidRPr="00D52B56" w:rsidRDefault="00274501" w:rsidP="0057421B">
            <w:pPr>
              <w:rPr>
                <w:sz w:val="18"/>
                <w:szCs w:val="18"/>
                <w:lang w:val="en-GB"/>
              </w:rPr>
            </w:pPr>
          </w:p>
        </w:tc>
        <w:tc>
          <w:tcPr>
            <w:tcW w:w="201" w:type="pct"/>
          </w:tcPr>
          <w:p w14:paraId="5D0801CA" w14:textId="77777777" w:rsidR="00274501" w:rsidRPr="00D52B56" w:rsidRDefault="00274501" w:rsidP="0057421B">
            <w:pPr>
              <w:rPr>
                <w:sz w:val="18"/>
                <w:szCs w:val="18"/>
                <w:lang w:val="en-GB"/>
              </w:rPr>
            </w:pPr>
          </w:p>
        </w:tc>
        <w:tc>
          <w:tcPr>
            <w:tcW w:w="1096" w:type="pct"/>
          </w:tcPr>
          <w:p w14:paraId="17399C98" w14:textId="77777777" w:rsidR="00274501" w:rsidRPr="00D52B56" w:rsidRDefault="00274501" w:rsidP="0057421B">
            <w:pPr>
              <w:rPr>
                <w:sz w:val="18"/>
                <w:szCs w:val="18"/>
                <w:lang w:val="en-GB"/>
              </w:rPr>
            </w:pPr>
          </w:p>
        </w:tc>
        <w:tc>
          <w:tcPr>
            <w:tcW w:w="909" w:type="pct"/>
          </w:tcPr>
          <w:p w14:paraId="18393083" w14:textId="77777777" w:rsidR="00274501" w:rsidRPr="00D52B56" w:rsidRDefault="00274501" w:rsidP="0057421B">
            <w:pPr>
              <w:rPr>
                <w:sz w:val="18"/>
                <w:szCs w:val="18"/>
                <w:lang w:val="en-GB"/>
              </w:rPr>
            </w:pPr>
          </w:p>
        </w:tc>
        <w:tc>
          <w:tcPr>
            <w:tcW w:w="519" w:type="pct"/>
          </w:tcPr>
          <w:p w14:paraId="6506DB64" w14:textId="77777777" w:rsidR="00274501" w:rsidRPr="00D52B56" w:rsidRDefault="00274501" w:rsidP="0057421B">
            <w:pPr>
              <w:rPr>
                <w:sz w:val="18"/>
                <w:szCs w:val="18"/>
                <w:lang w:val="en-GB"/>
              </w:rPr>
            </w:pPr>
          </w:p>
        </w:tc>
      </w:tr>
      <w:tr w:rsidR="00274501" w:rsidRPr="00D52B56" w14:paraId="1381AA5B" w14:textId="77777777" w:rsidTr="0057421B">
        <w:tc>
          <w:tcPr>
            <w:tcW w:w="258" w:type="pct"/>
          </w:tcPr>
          <w:p w14:paraId="624917A3" w14:textId="77777777" w:rsidR="00274501" w:rsidRPr="00D52B56" w:rsidRDefault="00274501" w:rsidP="0057421B">
            <w:pPr>
              <w:rPr>
                <w:sz w:val="18"/>
                <w:szCs w:val="18"/>
                <w:lang w:val="en-GB"/>
              </w:rPr>
            </w:pPr>
            <w:r w:rsidRPr="00D52B56">
              <w:rPr>
                <w:sz w:val="18"/>
                <w:szCs w:val="18"/>
                <w:lang w:val="en-GB"/>
              </w:rPr>
              <w:t>2</w:t>
            </w:r>
          </w:p>
        </w:tc>
        <w:tc>
          <w:tcPr>
            <w:tcW w:w="260" w:type="pct"/>
          </w:tcPr>
          <w:p w14:paraId="291CB95C" w14:textId="77777777" w:rsidR="00274501" w:rsidRPr="00D52B56" w:rsidRDefault="00274501" w:rsidP="0057421B">
            <w:pPr>
              <w:rPr>
                <w:sz w:val="18"/>
                <w:szCs w:val="18"/>
                <w:lang w:val="en-GB"/>
              </w:rPr>
            </w:pPr>
          </w:p>
        </w:tc>
        <w:tc>
          <w:tcPr>
            <w:tcW w:w="975" w:type="pct"/>
          </w:tcPr>
          <w:p w14:paraId="4DFFBC89" w14:textId="77777777" w:rsidR="00274501" w:rsidRPr="00D52B56" w:rsidRDefault="00274501" w:rsidP="0057421B">
            <w:pPr>
              <w:rPr>
                <w:sz w:val="18"/>
                <w:szCs w:val="18"/>
                <w:lang w:val="en-GB"/>
              </w:rPr>
            </w:pPr>
          </w:p>
        </w:tc>
        <w:tc>
          <w:tcPr>
            <w:tcW w:w="585" w:type="pct"/>
          </w:tcPr>
          <w:p w14:paraId="66F0C3DC" w14:textId="77777777" w:rsidR="00274501" w:rsidRPr="00D52B56" w:rsidRDefault="00274501" w:rsidP="0057421B">
            <w:pPr>
              <w:rPr>
                <w:sz w:val="18"/>
                <w:szCs w:val="18"/>
                <w:lang w:val="en-GB"/>
              </w:rPr>
            </w:pPr>
          </w:p>
        </w:tc>
        <w:tc>
          <w:tcPr>
            <w:tcW w:w="197" w:type="pct"/>
          </w:tcPr>
          <w:p w14:paraId="3D96C4EF" w14:textId="77777777" w:rsidR="00274501" w:rsidRPr="00D52B56" w:rsidRDefault="00274501" w:rsidP="0057421B">
            <w:pPr>
              <w:rPr>
                <w:sz w:val="18"/>
                <w:szCs w:val="18"/>
                <w:lang w:val="en-GB"/>
              </w:rPr>
            </w:pPr>
          </w:p>
        </w:tc>
        <w:tc>
          <w:tcPr>
            <w:tcW w:w="201" w:type="pct"/>
          </w:tcPr>
          <w:p w14:paraId="5C0DE1E2" w14:textId="77777777" w:rsidR="00274501" w:rsidRPr="00D52B56" w:rsidRDefault="00274501" w:rsidP="0057421B">
            <w:pPr>
              <w:rPr>
                <w:sz w:val="18"/>
                <w:szCs w:val="18"/>
                <w:lang w:val="en-GB"/>
              </w:rPr>
            </w:pPr>
          </w:p>
        </w:tc>
        <w:tc>
          <w:tcPr>
            <w:tcW w:w="1096" w:type="pct"/>
          </w:tcPr>
          <w:p w14:paraId="1B9F8BDF" w14:textId="77777777" w:rsidR="00274501" w:rsidRPr="00D52B56" w:rsidRDefault="00274501" w:rsidP="0057421B">
            <w:pPr>
              <w:rPr>
                <w:sz w:val="18"/>
                <w:szCs w:val="18"/>
                <w:lang w:val="en-GB"/>
              </w:rPr>
            </w:pPr>
          </w:p>
        </w:tc>
        <w:tc>
          <w:tcPr>
            <w:tcW w:w="909" w:type="pct"/>
          </w:tcPr>
          <w:p w14:paraId="52C5ABA6" w14:textId="77777777" w:rsidR="00274501" w:rsidRPr="00D52B56" w:rsidRDefault="00274501" w:rsidP="0057421B">
            <w:pPr>
              <w:rPr>
                <w:sz w:val="18"/>
                <w:szCs w:val="18"/>
                <w:lang w:val="en-GB"/>
              </w:rPr>
            </w:pPr>
          </w:p>
        </w:tc>
        <w:tc>
          <w:tcPr>
            <w:tcW w:w="519" w:type="pct"/>
          </w:tcPr>
          <w:p w14:paraId="0456DDA5" w14:textId="77777777" w:rsidR="00274501" w:rsidRPr="00D52B56" w:rsidRDefault="00274501" w:rsidP="0057421B">
            <w:pPr>
              <w:rPr>
                <w:sz w:val="18"/>
                <w:szCs w:val="18"/>
                <w:lang w:val="en-GB"/>
              </w:rPr>
            </w:pPr>
          </w:p>
        </w:tc>
      </w:tr>
      <w:tr w:rsidR="00274501" w:rsidRPr="00D52B56" w14:paraId="223BB3BD" w14:textId="77777777" w:rsidTr="0057421B">
        <w:tc>
          <w:tcPr>
            <w:tcW w:w="258" w:type="pct"/>
          </w:tcPr>
          <w:p w14:paraId="70712D5D" w14:textId="77777777" w:rsidR="00274501" w:rsidRPr="00D52B56" w:rsidRDefault="00274501" w:rsidP="0057421B">
            <w:pPr>
              <w:rPr>
                <w:sz w:val="18"/>
                <w:szCs w:val="18"/>
                <w:lang w:val="en-GB"/>
              </w:rPr>
            </w:pPr>
            <w:r w:rsidRPr="00D52B56">
              <w:rPr>
                <w:sz w:val="18"/>
                <w:szCs w:val="18"/>
                <w:lang w:val="en-GB"/>
              </w:rPr>
              <w:t>3</w:t>
            </w:r>
          </w:p>
        </w:tc>
        <w:tc>
          <w:tcPr>
            <w:tcW w:w="260" w:type="pct"/>
          </w:tcPr>
          <w:p w14:paraId="40E62D7D" w14:textId="77777777" w:rsidR="00274501" w:rsidRPr="00D52B56" w:rsidRDefault="00274501" w:rsidP="0057421B">
            <w:pPr>
              <w:rPr>
                <w:sz w:val="18"/>
                <w:szCs w:val="18"/>
                <w:lang w:val="en-GB"/>
              </w:rPr>
            </w:pPr>
          </w:p>
        </w:tc>
        <w:tc>
          <w:tcPr>
            <w:tcW w:w="975" w:type="pct"/>
          </w:tcPr>
          <w:p w14:paraId="596BF30B" w14:textId="77777777" w:rsidR="00274501" w:rsidRPr="00D52B56" w:rsidRDefault="00274501" w:rsidP="0057421B">
            <w:pPr>
              <w:rPr>
                <w:sz w:val="18"/>
                <w:szCs w:val="18"/>
                <w:lang w:val="en-GB"/>
              </w:rPr>
            </w:pPr>
          </w:p>
        </w:tc>
        <w:tc>
          <w:tcPr>
            <w:tcW w:w="585" w:type="pct"/>
          </w:tcPr>
          <w:p w14:paraId="1D57D6A6" w14:textId="77777777" w:rsidR="00274501" w:rsidRPr="00D52B56" w:rsidRDefault="00274501" w:rsidP="0057421B">
            <w:pPr>
              <w:rPr>
                <w:sz w:val="18"/>
                <w:szCs w:val="18"/>
                <w:lang w:val="en-GB"/>
              </w:rPr>
            </w:pPr>
          </w:p>
        </w:tc>
        <w:tc>
          <w:tcPr>
            <w:tcW w:w="197" w:type="pct"/>
          </w:tcPr>
          <w:p w14:paraId="4DD25620" w14:textId="77777777" w:rsidR="00274501" w:rsidRPr="00D52B56" w:rsidRDefault="00274501" w:rsidP="0057421B">
            <w:pPr>
              <w:rPr>
                <w:sz w:val="18"/>
                <w:szCs w:val="18"/>
                <w:lang w:val="en-GB"/>
              </w:rPr>
            </w:pPr>
          </w:p>
        </w:tc>
        <w:tc>
          <w:tcPr>
            <w:tcW w:w="201" w:type="pct"/>
          </w:tcPr>
          <w:p w14:paraId="193EEFD4" w14:textId="77777777" w:rsidR="00274501" w:rsidRPr="00D52B56" w:rsidRDefault="00274501" w:rsidP="0057421B">
            <w:pPr>
              <w:rPr>
                <w:sz w:val="18"/>
                <w:szCs w:val="18"/>
                <w:lang w:val="en-GB"/>
              </w:rPr>
            </w:pPr>
          </w:p>
        </w:tc>
        <w:tc>
          <w:tcPr>
            <w:tcW w:w="1096" w:type="pct"/>
          </w:tcPr>
          <w:p w14:paraId="1E836891" w14:textId="77777777" w:rsidR="00274501" w:rsidRPr="00D52B56" w:rsidRDefault="00274501" w:rsidP="0057421B">
            <w:pPr>
              <w:rPr>
                <w:sz w:val="18"/>
                <w:szCs w:val="18"/>
                <w:lang w:val="en-GB"/>
              </w:rPr>
            </w:pPr>
          </w:p>
        </w:tc>
        <w:tc>
          <w:tcPr>
            <w:tcW w:w="909" w:type="pct"/>
          </w:tcPr>
          <w:p w14:paraId="324F4045" w14:textId="77777777" w:rsidR="00274501" w:rsidRPr="00D52B56" w:rsidRDefault="00274501" w:rsidP="0057421B">
            <w:pPr>
              <w:rPr>
                <w:sz w:val="18"/>
                <w:szCs w:val="18"/>
                <w:lang w:val="en-GB"/>
              </w:rPr>
            </w:pPr>
          </w:p>
        </w:tc>
        <w:tc>
          <w:tcPr>
            <w:tcW w:w="519" w:type="pct"/>
          </w:tcPr>
          <w:p w14:paraId="25615662" w14:textId="77777777" w:rsidR="00274501" w:rsidRPr="00D52B56" w:rsidRDefault="00274501" w:rsidP="0057421B">
            <w:pPr>
              <w:rPr>
                <w:sz w:val="18"/>
                <w:szCs w:val="18"/>
                <w:lang w:val="en-GB"/>
              </w:rPr>
            </w:pPr>
          </w:p>
        </w:tc>
      </w:tr>
      <w:tr w:rsidR="00274501" w:rsidRPr="00D52B56" w14:paraId="11CFEA92" w14:textId="77777777" w:rsidTr="0057421B">
        <w:tc>
          <w:tcPr>
            <w:tcW w:w="258" w:type="pct"/>
          </w:tcPr>
          <w:p w14:paraId="676B0DBC" w14:textId="77777777" w:rsidR="00274501" w:rsidRPr="00D52B56" w:rsidRDefault="00274501" w:rsidP="0057421B">
            <w:pPr>
              <w:rPr>
                <w:sz w:val="18"/>
                <w:szCs w:val="18"/>
                <w:lang w:val="en-GB"/>
              </w:rPr>
            </w:pPr>
            <w:proofErr w:type="spellStart"/>
            <w:r w:rsidRPr="00D52B56">
              <w:rPr>
                <w:sz w:val="18"/>
                <w:szCs w:val="18"/>
                <w:lang w:val="en-GB"/>
              </w:rPr>
              <w:t>etc</w:t>
            </w:r>
            <w:proofErr w:type="spellEnd"/>
          </w:p>
        </w:tc>
        <w:tc>
          <w:tcPr>
            <w:tcW w:w="260" w:type="pct"/>
          </w:tcPr>
          <w:p w14:paraId="10FAC85B" w14:textId="77777777" w:rsidR="00274501" w:rsidRPr="00D52B56" w:rsidRDefault="00274501" w:rsidP="0057421B">
            <w:pPr>
              <w:rPr>
                <w:sz w:val="18"/>
                <w:szCs w:val="18"/>
                <w:lang w:val="en-GB"/>
              </w:rPr>
            </w:pPr>
          </w:p>
        </w:tc>
        <w:tc>
          <w:tcPr>
            <w:tcW w:w="975" w:type="pct"/>
          </w:tcPr>
          <w:p w14:paraId="7FE5037A" w14:textId="77777777" w:rsidR="00274501" w:rsidRPr="00D52B56" w:rsidRDefault="00274501" w:rsidP="0057421B">
            <w:pPr>
              <w:rPr>
                <w:sz w:val="18"/>
                <w:szCs w:val="18"/>
                <w:lang w:val="en-GB"/>
              </w:rPr>
            </w:pPr>
          </w:p>
        </w:tc>
        <w:tc>
          <w:tcPr>
            <w:tcW w:w="585" w:type="pct"/>
          </w:tcPr>
          <w:p w14:paraId="0FC356E9" w14:textId="77777777" w:rsidR="00274501" w:rsidRPr="00D52B56" w:rsidRDefault="00274501" w:rsidP="0057421B">
            <w:pPr>
              <w:rPr>
                <w:sz w:val="18"/>
                <w:szCs w:val="18"/>
                <w:lang w:val="en-GB"/>
              </w:rPr>
            </w:pPr>
          </w:p>
        </w:tc>
        <w:tc>
          <w:tcPr>
            <w:tcW w:w="197" w:type="pct"/>
          </w:tcPr>
          <w:p w14:paraId="53E9D839" w14:textId="77777777" w:rsidR="00274501" w:rsidRPr="00D52B56" w:rsidRDefault="00274501" w:rsidP="0057421B">
            <w:pPr>
              <w:rPr>
                <w:sz w:val="18"/>
                <w:szCs w:val="18"/>
                <w:lang w:val="en-GB"/>
              </w:rPr>
            </w:pPr>
          </w:p>
        </w:tc>
        <w:tc>
          <w:tcPr>
            <w:tcW w:w="201" w:type="pct"/>
          </w:tcPr>
          <w:p w14:paraId="4D18E9A8" w14:textId="77777777" w:rsidR="00274501" w:rsidRPr="00D52B56" w:rsidRDefault="00274501" w:rsidP="0057421B">
            <w:pPr>
              <w:rPr>
                <w:sz w:val="18"/>
                <w:szCs w:val="18"/>
                <w:lang w:val="en-GB"/>
              </w:rPr>
            </w:pPr>
          </w:p>
        </w:tc>
        <w:tc>
          <w:tcPr>
            <w:tcW w:w="1096" w:type="pct"/>
          </w:tcPr>
          <w:p w14:paraId="4FC8C1E6" w14:textId="77777777" w:rsidR="00274501" w:rsidRPr="00D52B56" w:rsidRDefault="00274501" w:rsidP="0057421B">
            <w:pPr>
              <w:rPr>
                <w:sz w:val="18"/>
                <w:szCs w:val="18"/>
                <w:lang w:val="en-GB"/>
              </w:rPr>
            </w:pPr>
          </w:p>
        </w:tc>
        <w:tc>
          <w:tcPr>
            <w:tcW w:w="909" w:type="pct"/>
          </w:tcPr>
          <w:p w14:paraId="63C375A9" w14:textId="77777777" w:rsidR="00274501" w:rsidRPr="00D52B56" w:rsidRDefault="00274501" w:rsidP="0057421B">
            <w:pPr>
              <w:rPr>
                <w:sz w:val="18"/>
                <w:szCs w:val="18"/>
                <w:lang w:val="en-GB"/>
              </w:rPr>
            </w:pPr>
          </w:p>
        </w:tc>
        <w:tc>
          <w:tcPr>
            <w:tcW w:w="519" w:type="pct"/>
          </w:tcPr>
          <w:p w14:paraId="5C85BDD1" w14:textId="77777777" w:rsidR="00274501" w:rsidRPr="00D52B56" w:rsidRDefault="00274501" w:rsidP="0057421B">
            <w:pPr>
              <w:rPr>
                <w:sz w:val="18"/>
                <w:szCs w:val="18"/>
                <w:lang w:val="en-GB"/>
              </w:rPr>
            </w:pPr>
          </w:p>
        </w:tc>
      </w:tr>
    </w:tbl>
    <w:p w14:paraId="653306B9" w14:textId="083458D2" w:rsidR="00274501" w:rsidRPr="00D52B56" w:rsidRDefault="00274501" w:rsidP="00274501">
      <w:pPr>
        <w:spacing w:line="288" w:lineRule="auto"/>
        <w:ind w:left="360"/>
        <w:rPr>
          <w:szCs w:val="22"/>
          <w:lang w:val="en-GB"/>
        </w:rPr>
      </w:pPr>
      <w:r w:rsidRPr="00D52B56">
        <w:rPr>
          <w:b/>
          <w:sz w:val="18"/>
          <w:szCs w:val="18"/>
          <w:lang w:val="en-GB"/>
        </w:rPr>
        <w:t>* NFO: National Funding Organisation (only acronym)</w:t>
      </w:r>
      <w:r w:rsidR="0002006B">
        <w:rPr>
          <w:b/>
          <w:sz w:val="18"/>
          <w:szCs w:val="18"/>
          <w:lang w:val="en-GB"/>
        </w:rPr>
        <w:t>; please write “N/A” for self-funded partners</w:t>
      </w:r>
    </w:p>
    <w:p w14:paraId="4403B746" w14:textId="77777777" w:rsidR="00F018AE" w:rsidRPr="00D52B56" w:rsidRDefault="00F018AE" w:rsidP="002A53FC">
      <w:pPr>
        <w:spacing w:line="288" w:lineRule="auto"/>
        <w:rPr>
          <w:szCs w:val="22"/>
          <w:lang w:val="en-GB"/>
        </w:rPr>
      </w:pPr>
    </w:p>
    <w:p w14:paraId="6C45CF15" w14:textId="77777777" w:rsidR="00274501" w:rsidRPr="00D52B56" w:rsidRDefault="00274501" w:rsidP="00B37E01">
      <w:pPr>
        <w:spacing w:after="80"/>
        <w:rPr>
          <w:b/>
          <w:sz w:val="24"/>
          <w:lang w:val="en-GB"/>
        </w:rPr>
      </w:pPr>
      <w:r w:rsidRPr="00D52B56">
        <w:rPr>
          <w:b/>
          <w:sz w:val="24"/>
          <w:lang w:val="en-GB"/>
        </w:rPr>
        <w:t>4. Call Themes &amp; Keywords</w:t>
      </w:r>
    </w:p>
    <w:p w14:paraId="4D263FBB" w14:textId="77777777" w:rsidR="00274501" w:rsidRPr="00D52B56" w:rsidRDefault="00274501" w:rsidP="00274501">
      <w:pPr>
        <w:rPr>
          <w:i/>
          <w:lang w:val="en-GB"/>
        </w:rPr>
      </w:pPr>
      <w:r w:rsidRPr="00D52B56">
        <w:rPr>
          <w:i/>
          <w:lang w:val="en-GB"/>
        </w:rPr>
        <w:t>Please tick the appropriate boxes to indicate to which sub call your proposal will be submitted and which of the following topics will be addressed (the modalities are explained in the Call Notice)</w:t>
      </w:r>
    </w:p>
    <w:p w14:paraId="4F67C060" w14:textId="77777777" w:rsidR="00274501" w:rsidRPr="00D52B56" w:rsidRDefault="00274501" w:rsidP="00274501">
      <w:pPr>
        <w:rPr>
          <w:lang w:val="en-GB"/>
        </w:rPr>
      </w:pPr>
    </w:p>
    <w:p w14:paraId="5A4BFBBD" w14:textId="63F17C1A" w:rsidR="00274501" w:rsidRPr="0002006B" w:rsidRDefault="00001C7E" w:rsidP="00001C7E">
      <w:pPr>
        <w:pStyle w:val="ERA-CPAStext"/>
        <w:ind w:left="709" w:hanging="349"/>
        <w:rPr>
          <w:rFonts w:ascii="Times New Roman" w:hAnsi="Times New Roman"/>
          <w:lang w:val="en-GB"/>
        </w:rPr>
      </w:pPr>
      <w:r w:rsidRPr="00D52B56">
        <w:rPr>
          <w:b/>
          <w:color w:val="000000" w:themeColor="text1"/>
          <w:szCs w:val="22"/>
          <w:lang w:val="en-GB"/>
        </w:rPr>
        <w:fldChar w:fldCharType="begin">
          <w:ffData>
            <w:name w:val="Kontrollkästchen3"/>
            <w:enabled/>
            <w:calcOnExit w:val="0"/>
            <w:checkBox>
              <w:sizeAuto/>
              <w:default w:val="0"/>
            </w:checkBox>
          </w:ffData>
        </w:fldChar>
      </w:r>
      <w:r w:rsidRPr="00D52B56">
        <w:rPr>
          <w:b/>
          <w:color w:val="000000" w:themeColor="text1"/>
          <w:szCs w:val="22"/>
          <w:lang w:val="en-GB"/>
        </w:rPr>
        <w:instrText xml:space="preserve"> FORMCHECKBOX </w:instrText>
      </w:r>
      <w:r w:rsidR="00DF2959">
        <w:rPr>
          <w:b/>
          <w:color w:val="000000" w:themeColor="text1"/>
          <w:szCs w:val="22"/>
          <w:lang w:val="en-GB"/>
        </w:rPr>
      </w:r>
      <w:r w:rsidR="00DF2959">
        <w:rPr>
          <w:b/>
          <w:color w:val="000000" w:themeColor="text1"/>
          <w:szCs w:val="22"/>
          <w:lang w:val="en-GB"/>
        </w:rPr>
        <w:fldChar w:fldCharType="separate"/>
      </w:r>
      <w:r w:rsidRPr="00D52B56">
        <w:rPr>
          <w:b/>
          <w:color w:val="000000" w:themeColor="text1"/>
          <w:szCs w:val="22"/>
          <w:lang w:val="en-GB"/>
        </w:rPr>
        <w:fldChar w:fldCharType="end"/>
      </w:r>
      <w:r w:rsidRPr="00D52B56">
        <w:rPr>
          <w:b/>
          <w:color w:val="000000" w:themeColor="text1"/>
          <w:szCs w:val="22"/>
          <w:lang w:val="en-GB"/>
        </w:rPr>
        <w:t xml:space="preserve"> </w:t>
      </w:r>
      <w:r w:rsidR="00274501" w:rsidRPr="00D52B56">
        <w:rPr>
          <w:rFonts w:ascii="Times New Roman" w:hAnsi="Times New Roman"/>
          <w:b/>
          <w:lang w:val="en-GB"/>
        </w:rPr>
        <w:t>Food and Nutrition Security:</w:t>
      </w:r>
      <w:r w:rsidR="00274501" w:rsidRPr="0002006B">
        <w:rPr>
          <w:rFonts w:ascii="Times New Roman" w:hAnsi="Times New Roman"/>
          <w:b/>
          <w:lang w:val="en-GB"/>
        </w:rPr>
        <w:t xml:space="preserve"> </w:t>
      </w:r>
      <w:r w:rsidR="00274501" w:rsidRPr="0002006B">
        <w:rPr>
          <w:rFonts w:ascii="Times New Roman" w:hAnsi="Times New Roman"/>
          <w:lang w:val="en-GB"/>
        </w:rPr>
        <w:t>research that contributes to the sustainable and secure supply of safe and nutritious food for an increasing global population.  This includes yield optimisation, quality traits and nutrient use efficiency, amongst other research areas.</w:t>
      </w:r>
    </w:p>
    <w:p w14:paraId="30056BD6" w14:textId="340022C5" w:rsidR="00274501" w:rsidRPr="00D52B56" w:rsidRDefault="00001C7E" w:rsidP="00001C7E">
      <w:pPr>
        <w:pStyle w:val="ERA-CPAStext"/>
        <w:ind w:left="709" w:hanging="349"/>
        <w:rPr>
          <w:rFonts w:ascii="Times New Roman" w:hAnsi="Times New Roman"/>
          <w:lang w:val="en-GB"/>
        </w:rPr>
      </w:pPr>
      <w:r w:rsidRPr="00D52B56">
        <w:rPr>
          <w:b/>
          <w:color w:val="000000" w:themeColor="text1"/>
          <w:szCs w:val="22"/>
          <w:lang w:val="en-GB"/>
        </w:rPr>
        <w:fldChar w:fldCharType="begin">
          <w:ffData>
            <w:name w:val="Kontrollkästchen3"/>
            <w:enabled/>
            <w:calcOnExit w:val="0"/>
            <w:checkBox>
              <w:sizeAuto/>
              <w:default w:val="0"/>
            </w:checkBox>
          </w:ffData>
        </w:fldChar>
      </w:r>
      <w:r w:rsidRPr="00D52B56">
        <w:rPr>
          <w:b/>
          <w:color w:val="000000" w:themeColor="text1"/>
          <w:szCs w:val="22"/>
          <w:lang w:val="en-GB"/>
        </w:rPr>
        <w:instrText xml:space="preserve"> FORMCHECKBOX </w:instrText>
      </w:r>
      <w:r w:rsidR="00DF2959">
        <w:rPr>
          <w:b/>
          <w:color w:val="000000" w:themeColor="text1"/>
          <w:szCs w:val="22"/>
          <w:lang w:val="en-GB"/>
        </w:rPr>
      </w:r>
      <w:r w:rsidR="00DF2959">
        <w:rPr>
          <w:b/>
          <w:color w:val="000000" w:themeColor="text1"/>
          <w:szCs w:val="22"/>
          <w:lang w:val="en-GB"/>
        </w:rPr>
        <w:fldChar w:fldCharType="separate"/>
      </w:r>
      <w:r w:rsidRPr="00D52B56">
        <w:rPr>
          <w:b/>
          <w:color w:val="000000" w:themeColor="text1"/>
          <w:szCs w:val="22"/>
          <w:lang w:val="en-GB"/>
        </w:rPr>
        <w:fldChar w:fldCharType="end"/>
      </w:r>
      <w:r w:rsidRPr="00D52B56">
        <w:rPr>
          <w:b/>
          <w:color w:val="000000" w:themeColor="text1"/>
          <w:szCs w:val="22"/>
          <w:lang w:val="en-GB"/>
        </w:rPr>
        <w:t xml:space="preserve"> </w:t>
      </w:r>
      <w:r w:rsidR="00274501" w:rsidRPr="00D52B56">
        <w:rPr>
          <w:rFonts w:ascii="Times New Roman" w:hAnsi="Times New Roman"/>
          <w:b/>
          <w:lang w:val="en-GB"/>
        </w:rPr>
        <w:t>Non-food crops:</w:t>
      </w:r>
      <w:r w:rsidR="00274501" w:rsidRPr="00D52B56">
        <w:rPr>
          <w:rFonts w:ascii="Times New Roman" w:hAnsi="Times New Roman"/>
          <w:lang w:val="en-GB"/>
        </w:rPr>
        <w:t xml:space="preserve"> this theme includes research into crops (or appropriate models) where the end-use includes bioenergy or industrial biotechnology.</w:t>
      </w:r>
    </w:p>
    <w:p w14:paraId="5B06B2FA" w14:textId="210CAE1E" w:rsidR="00274501" w:rsidRPr="00D52B56" w:rsidRDefault="00001C7E" w:rsidP="0002006B">
      <w:pPr>
        <w:pStyle w:val="ERA-CPAStext"/>
        <w:ind w:left="709" w:hanging="349"/>
        <w:rPr>
          <w:rFonts w:ascii="Times New Roman" w:hAnsi="Times New Roman"/>
          <w:lang w:val="en-GB"/>
        </w:rPr>
      </w:pPr>
      <w:r w:rsidRPr="00D52B56">
        <w:rPr>
          <w:b/>
          <w:color w:val="000000" w:themeColor="text1"/>
          <w:szCs w:val="22"/>
          <w:lang w:val="en-GB"/>
        </w:rPr>
        <w:fldChar w:fldCharType="begin">
          <w:ffData>
            <w:name w:val="Kontrollkästchen3"/>
            <w:enabled/>
            <w:calcOnExit w:val="0"/>
            <w:checkBox>
              <w:sizeAuto/>
              <w:default w:val="0"/>
            </w:checkBox>
          </w:ffData>
        </w:fldChar>
      </w:r>
      <w:r w:rsidRPr="00D52B56">
        <w:rPr>
          <w:b/>
          <w:color w:val="000000" w:themeColor="text1"/>
          <w:szCs w:val="22"/>
          <w:lang w:val="en-GB"/>
        </w:rPr>
        <w:instrText xml:space="preserve"> FORMCHECKBOX </w:instrText>
      </w:r>
      <w:r w:rsidR="00DF2959">
        <w:rPr>
          <w:b/>
          <w:color w:val="000000" w:themeColor="text1"/>
          <w:szCs w:val="22"/>
          <w:lang w:val="en-GB"/>
        </w:rPr>
      </w:r>
      <w:r w:rsidR="00DF2959">
        <w:rPr>
          <w:b/>
          <w:color w:val="000000" w:themeColor="text1"/>
          <w:szCs w:val="22"/>
          <w:lang w:val="en-GB"/>
        </w:rPr>
        <w:fldChar w:fldCharType="separate"/>
      </w:r>
      <w:r w:rsidRPr="00D52B56">
        <w:rPr>
          <w:b/>
          <w:color w:val="000000" w:themeColor="text1"/>
          <w:szCs w:val="22"/>
          <w:lang w:val="en-GB"/>
        </w:rPr>
        <w:fldChar w:fldCharType="end"/>
      </w:r>
      <w:r w:rsidRPr="00D52B56">
        <w:rPr>
          <w:b/>
          <w:color w:val="000000" w:themeColor="text1"/>
          <w:szCs w:val="22"/>
          <w:lang w:val="en-GB"/>
        </w:rPr>
        <w:t xml:space="preserve"> </w:t>
      </w:r>
      <w:r w:rsidR="00274501" w:rsidRPr="00D52B56">
        <w:rPr>
          <w:rFonts w:ascii="Times New Roman" w:hAnsi="Times New Roman"/>
          <w:b/>
          <w:lang w:val="en-GB"/>
        </w:rPr>
        <w:t>Adaptation to a changing climate:</w:t>
      </w:r>
      <w:r w:rsidR="00274501" w:rsidRPr="00D52B56">
        <w:rPr>
          <w:rFonts w:ascii="Times New Roman" w:hAnsi="Times New Roman"/>
          <w:lang w:val="en-GB"/>
        </w:rPr>
        <w:t xml:space="preserve"> research that addresses how plants can adapt, or be adapted, to grow in a changing environment.</w:t>
      </w:r>
    </w:p>
    <w:p w14:paraId="2B0D108A" w14:textId="190300ED" w:rsidR="00274501" w:rsidRPr="00D52B56" w:rsidRDefault="00001C7E" w:rsidP="00001C7E">
      <w:pPr>
        <w:pStyle w:val="ERA-CPAStext"/>
        <w:ind w:left="705" w:hanging="345"/>
        <w:rPr>
          <w:rFonts w:ascii="Times New Roman" w:hAnsi="Times New Roman"/>
          <w:lang w:val="en-GB"/>
        </w:rPr>
      </w:pPr>
      <w:r w:rsidRPr="00D52B56">
        <w:rPr>
          <w:b/>
          <w:color w:val="000000" w:themeColor="text1"/>
          <w:szCs w:val="22"/>
          <w:lang w:val="en-GB"/>
        </w:rPr>
        <w:fldChar w:fldCharType="begin">
          <w:ffData>
            <w:name w:val="Kontrollkästchen3"/>
            <w:enabled/>
            <w:calcOnExit w:val="0"/>
            <w:checkBox>
              <w:sizeAuto/>
              <w:default w:val="0"/>
            </w:checkBox>
          </w:ffData>
        </w:fldChar>
      </w:r>
      <w:r w:rsidRPr="00D52B56">
        <w:rPr>
          <w:b/>
          <w:color w:val="000000" w:themeColor="text1"/>
          <w:szCs w:val="22"/>
          <w:lang w:val="en-GB"/>
        </w:rPr>
        <w:instrText xml:space="preserve"> FORMCHECKBOX </w:instrText>
      </w:r>
      <w:r w:rsidR="00DF2959">
        <w:rPr>
          <w:b/>
          <w:color w:val="000000" w:themeColor="text1"/>
          <w:szCs w:val="22"/>
          <w:lang w:val="en-GB"/>
        </w:rPr>
      </w:r>
      <w:r w:rsidR="00DF2959">
        <w:rPr>
          <w:b/>
          <w:color w:val="000000" w:themeColor="text1"/>
          <w:szCs w:val="22"/>
          <w:lang w:val="en-GB"/>
        </w:rPr>
        <w:fldChar w:fldCharType="separate"/>
      </w:r>
      <w:r w:rsidRPr="00D52B56">
        <w:rPr>
          <w:b/>
          <w:color w:val="000000" w:themeColor="text1"/>
          <w:szCs w:val="22"/>
          <w:lang w:val="en-GB"/>
        </w:rPr>
        <w:fldChar w:fldCharType="end"/>
      </w:r>
      <w:r w:rsidRPr="00D52B56">
        <w:rPr>
          <w:b/>
          <w:color w:val="000000" w:themeColor="text1"/>
          <w:szCs w:val="22"/>
          <w:lang w:val="en-GB"/>
        </w:rPr>
        <w:t xml:space="preserve"> </w:t>
      </w:r>
      <w:r w:rsidR="00274501" w:rsidRPr="00D52B56">
        <w:rPr>
          <w:rFonts w:ascii="Times New Roman" w:hAnsi="Times New Roman"/>
          <w:b/>
          <w:lang w:val="en-GB"/>
        </w:rPr>
        <w:t>Biotic/abiotic stresses:</w:t>
      </w:r>
      <w:r w:rsidR="00274501" w:rsidRPr="00D52B56">
        <w:rPr>
          <w:rFonts w:ascii="Times New Roman" w:hAnsi="Times New Roman"/>
          <w:lang w:val="en-GB"/>
        </w:rPr>
        <w:t xml:space="preserve"> this theme includes research into plant responses to either biotic or abiotic stress, or how plants contend with a combination of biotic and abiotic stresses.</w:t>
      </w:r>
      <w:r w:rsidR="00274501" w:rsidRPr="00D52B56">
        <w:rPr>
          <w:rFonts w:ascii="Times New Roman" w:hAnsi="Times New Roman"/>
          <w:b/>
          <w:lang w:val="en-GB"/>
        </w:rPr>
        <w:t xml:space="preserve"> </w:t>
      </w:r>
    </w:p>
    <w:p w14:paraId="2F40514E" w14:textId="75A4A5E5" w:rsidR="00274501" w:rsidRPr="00D52B56" w:rsidRDefault="00001C7E" w:rsidP="00001C7E">
      <w:pPr>
        <w:pStyle w:val="ERA-CPAStext"/>
        <w:ind w:left="705" w:hanging="345"/>
        <w:rPr>
          <w:rFonts w:ascii="Times New Roman" w:hAnsi="Times New Roman"/>
          <w:lang w:val="en-GB"/>
        </w:rPr>
      </w:pPr>
      <w:r w:rsidRPr="00D52B56">
        <w:rPr>
          <w:b/>
          <w:color w:val="000000" w:themeColor="text1"/>
          <w:szCs w:val="22"/>
          <w:lang w:val="en-GB"/>
        </w:rPr>
        <w:fldChar w:fldCharType="begin">
          <w:ffData>
            <w:name w:val="Kontrollkästchen3"/>
            <w:enabled/>
            <w:calcOnExit w:val="0"/>
            <w:checkBox>
              <w:sizeAuto/>
              <w:default w:val="0"/>
            </w:checkBox>
          </w:ffData>
        </w:fldChar>
      </w:r>
      <w:r w:rsidRPr="00D52B56">
        <w:rPr>
          <w:b/>
          <w:color w:val="000000" w:themeColor="text1"/>
          <w:szCs w:val="22"/>
          <w:lang w:val="en-GB"/>
        </w:rPr>
        <w:instrText xml:space="preserve"> FORMCHECKBOX </w:instrText>
      </w:r>
      <w:r w:rsidR="00DF2959">
        <w:rPr>
          <w:b/>
          <w:color w:val="000000" w:themeColor="text1"/>
          <w:szCs w:val="22"/>
          <w:lang w:val="en-GB"/>
        </w:rPr>
      </w:r>
      <w:r w:rsidR="00DF2959">
        <w:rPr>
          <w:b/>
          <w:color w:val="000000" w:themeColor="text1"/>
          <w:szCs w:val="22"/>
          <w:lang w:val="en-GB"/>
        </w:rPr>
        <w:fldChar w:fldCharType="separate"/>
      </w:r>
      <w:r w:rsidRPr="00D52B56">
        <w:rPr>
          <w:b/>
          <w:color w:val="000000" w:themeColor="text1"/>
          <w:szCs w:val="22"/>
          <w:lang w:val="en-GB"/>
        </w:rPr>
        <w:fldChar w:fldCharType="end"/>
      </w:r>
      <w:r w:rsidRPr="00D52B56">
        <w:rPr>
          <w:b/>
          <w:color w:val="000000" w:themeColor="text1"/>
          <w:szCs w:val="22"/>
          <w:lang w:val="en-GB"/>
        </w:rPr>
        <w:t xml:space="preserve"> </w:t>
      </w:r>
      <w:r w:rsidR="00274501" w:rsidRPr="00D52B56">
        <w:rPr>
          <w:rFonts w:ascii="Times New Roman" w:hAnsi="Times New Roman"/>
          <w:b/>
          <w:lang w:val="en-GB"/>
        </w:rPr>
        <w:t>Other topics</w:t>
      </w:r>
      <w:r w:rsidR="00274501" w:rsidRPr="00D52B56">
        <w:rPr>
          <w:rFonts w:ascii="Times New Roman" w:hAnsi="Times New Roman"/>
          <w:lang w:val="en-GB"/>
        </w:rPr>
        <w:t xml:space="preserve"> are also suitable that contribute to the development and expansion of the European Research Area in molecular plant science.</w:t>
      </w:r>
    </w:p>
    <w:p w14:paraId="517BE8A3" w14:textId="77777777" w:rsidR="00274501" w:rsidRPr="00D52B56" w:rsidRDefault="00274501" w:rsidP="0002006B">
      <w:pPr>
        <w:pStyle w:val="ERA-CPAStext"/>
        <w:rPr>
          <w:rFonts w:ascii="Times New Roman" w:hAnsi="Times New Roman"/>
          <w:lang w:val="en-GB"/>
        </w:rPr>
      </w:pPr>
    </w:p>
    <w:p w14:paraId="1998A41D" w14:textId="0E69F94B" w:rsidR="00274501" w:rsidRPr="00D52B56" w:rsidRDefault="00001C7E" w:rsidP="00001C7E">
      <w:pPr>
        <w:pStyle w:val="ERA-CPAStext"/>
        <w:ind w:left="705" w:hanging="345"/>
        <w:rPr>
          <w:rFonts w:ascii="Times New Roman" w:hAnsi="Times New Roman"/>
          <w:lang w:val="en-GB"/>
        </w:rPr>
      </w:pPr>
      <w:r w:rsidRPr="00D52B56">
        <w:rPr>
          <w:b/>
          <w:color w:val="000000" w:themeColor="text1"/>
          <w:szCs w:val="22"/>
          <w:lang w:val="en-GB"/>
        </w:rPr>
        <w:fldChar w:fldCharType="begin">
          <w:ffData>
            <w:name w:val="Kontrollkästchen3"/>
            <w:enabled/>
            <w:calcOnExit w:val="0"/>
            <w:checkBox>
              <w:sizeAuto/>
              <w:default w:val="0"/>
            </w:checkBox>
          </w:ffData>
        </w:fldChar>
      </w:r>
      <w:r w:rsidRPr="00D52B56">
        <w:rPr>
          <w:b/>
          <w:color w:val="000000" w:themeColor="text1"/>
          <w:szCs w:val="22"/>
          <w:lang w:val="en-GB"/>
        </w:rPr>
        <w:instrText xml:space="preserve"> FORMCHECKBOX </w:instrText>
      </w:r>
      <w:r w:rsidR="00DF2959">
        <w:rPr>
          <w:b/>
          <w:color w:val="000000" w:themeColor="text1"/>
          <w:szCs w:val="22"/>
          <w:lang w:val="en-GB"/>
        </w:rPr>
      </w:r>
      <w:r w:rsidR="00DF2959">
        <w:rPr>
          <w:b/>
          <w:color w:val="000000" w:themeColor="text1"/>
          <w:szCs w:val="22"/>
          <w:lang w:val="en-GB"/>
        </w:rPr>
        <w:fldChar w:fldCharType="separate"/>
      </w:r>
      <w:r w:rsidRPr="00D52B56">
        <w:rPr>
          <w:b/>
          <w:color w:val="000000" w:themeColor="text1"/>
          <w:szCs w:val="22"/>
          <w:lang w:val="en-GB"/>
        </w:rPr>
        <w:fldChar w:fldCharType="end"/>
      </w:r>
      <w:r w:rsidRPr="00D52B56">
        <w:rPr>
          <w:b/>
          <w:color w:val="000000" w:themeColor="text1"/>
          <w:szCs w:val="22"/>
          <w:lang w:val="en-GB"/>
        </w:rPr>
        <w:t xml:space="preserve"> </w:t>
      </w:r>
      <w:r w:rsidR="00274501" w:rsidRPr="00D52B56">
        <w:rPr>
          <w:rFonts w:ascii="Times New Roman" w:hAnsi="Times New Roman"/>
          <w:b/>
          <w:lang w:val="en-GB"/>
        </w:rPr>
        <w:t xml:space="preserve">Data Challenges Sub-Call: </w:t>
      </w:r>
      <w:r w:rsidR="00274501" w:rsidRPr="00D52B56">
        <w:rPr>
          <w:rFonts w:ascii="Times New Roman" w:hAnsi="Times New Roman"/>
          <w:lang w:val="en-GB"/>
        </w:rPr>
        <w:t>proposal submitted to the</w:t>
      </w:r>
      <w:r w:rsidR="00274501" w:rsidRPr="00D52B56">
        <w:rPr>
          <w:rFonts w:ascii="Times New Roman" w:hAnsi="Times New Roman"/>
          <w:b/>
          <w:lang w:val="en-GB"/>
        </w:rPr>
        <w:t xml:space="preserve"> </w:t>
      </w:r>
      <w:r w:rsidR="00274501" w:rsidRPr="00D52B56">
        <w:rPr>
          <w:rFonts w:ascii="Times New Roman" w:hAnsi="Times New Roman"/>
        </w:rPr>
        <w:t>ERA-CAPS Sub-Call on data challenges in plant sciences</w:t>
      </w:r>
    </w:p>
    <w:p w14:paraId="4C7B8657" w14:textId="3AEC4FD1" w:rsidR="0057421B" w:rsidRPr="00D52B56" w:rsidRDefault="0057421B" w:rsidP="00B37E01">
      <w:pPr>
        <w:spacing w:after="80"/>
        <w:rPr>
          <w:b/>
          <w:sz w:val="24"/>
          <w:lang w:val="en-GB"/>
        </w:rPr>
      </w:pPr>
      <w:r w:rsidRPr="00D52B56">
        <w:rPr>
          <w:b/>
          <w:sz w:val="24"/>
          <w:lang w:val="en-GB"/>
        </w:rPr>
        <w:lastRenderedPageBreak/>
        <w:t>5. Keywords</w:t>
      </w:r>
    </w:p>
    <w:p w14:paraId="3B18B90E" w14:textId="53C6EDB4" w:rsidR="007B5EC2" w:rsidRPr="00D52B56" w:rsidRDefault="0057421B" w:rsidP="0057421B">
      <w:pPr>
        <w:spacing w:line="240" w:lineRule="auto"/>
        <w:rPr>
          <w:i/>
          <w:color w:val="000000" w:themeColor="text1"/>
          <w:szCs w:val="22"/>
          <w:lang w:val="en-GB"/>
        </w:rPr>
      </w:pPr>
      <w:r w:rsidRPr="00D52B56">
        <w:rPr>
          <w:i/>
          <w:color w:val="000000" w:themeColor="text1"/>
          <w:szCs w:val="22"/>
          <w:lang w:val="en-GB"/>
        </w:rPr>
        <w:t>Keywords (to facilitate the search for evaluators, you are requested to identify at least three keywords that represent the scientific content of your proposal):</w:t>
      </w:r>
    </w:p>
    <w:p w14:paraId="20F52EA6" w14:textId="77777777" w:rsidR="0057421B" w:rsidRPr="00D52B56" w:rsidRDefault="0057421B" w:rsidP="0057421B">
      <w:pPr>
        <w:spacing w:line="240" w:lineRule="auto"/>
        <w:rPr>
          <w:color w:val="000000" w:themeColor="text1"/>
          <w:szCs w:val="22"/>
          <w:lang w:val="en-GB"/>
        </w:rPr>
      </w:pPr>
      <w:r w:rsidRPr="00D52B56">
        <w:rPr>
          <w:color w:val="000000" w:themeColor="text1"/>
          <w:szCs w:val="22"/>
          <w:lang w:val="en-GB"/>
        </w:rPr>
        <w:t>-</w:t>
      </w:r>
    </w:p>
    <w:p w14:paraId="790B57CA" w14:textId="77777777" w:rsidR="0057421B" w:rsidRPr="00D52B56" w:rsidRDefault="0057421B" w:rsidP="0057421B">
      <w:pPr>
        <w:spacing w:line="240" w:lineRule="auto"/>
        <w:rPr>
          <w:color w:val="000000" w:themeColor="text1"/>
          <w:szCs w:val="22"/>
          <w:lang w:val="en-GB"/>
        </w:rPr>
      </w:pPr>
      <w:r w:rsidRPr="00D52B56">
        <w:rPr>
          <w:color w:val="000000" w:themeColor="text1"/>
          <w:szCs w:val="22"/>
          <w:lang w:val="en-GB"/>
        </w:rPr>
        <w:t>-</w:t>
      </w:r>
    </w:p>
    <w:p w14:paraId="1D8E9C7A" w14:textId="4333D725" w:rsidR="0057421B" w:rsidRPr="00D52B56" w:rsidRDefault="0057421B" w:rsidP="0057421B">
      <w:pPr>
        <w:spacing w:line="240" w:lineRule="auto"/>
        <w:rPr>
          <w:color w:val="000000" w:themeColor="text1"/>
          <w:szCs w:val="22"/>
          <w:lang w:val="en-GB"/>
        </w:rPr>
      </w:pPr>
      <w:r w:rsidRPr="00D52B56">
        <w:rPr>
          <w:color w:val="000000" w:themeColor="text1"/>
          <w:szCs w:val="22"/>
          <w:lang w:val="en-GB"/>
        </w:rPr>
        <w:t>-</w:t>
      </w:r>
    </w:p>
    <w:p w14:paraId="3E801F29" w14:textId="77777777" w:rsidR="00417A4A" w:rsidRPr="00D52B56" w:rsidRDefault="00417A4A" w:rsidP="002A53FC">
      <w:pPr>
        <w:spacing w:line="288" w:lineRule="auto"/>
        <w:rPr>
          <w:szCs w:val="22"/>
          <w:lang w:val="en-GB"/>
        </w:rPr>
      </w:pPr>
    </w:p>
    <w:p w14:paraId="3C606913" w14:textId="3D8DC831" w:rsidR="0057421B" w:rsidRPr="00D52B56" w:rsidRDefault="0057421B" w:rsidP="00B37E01">
      <w:pPr>
        <w:spacing w:after="80"/>
        <w:rPr>
          <w:b/>
          <w:sz w:val="24"/>
          <w:lang w:val="en-US"/>
        </w:rPr>
      </w:pPr>
      <w:r w:rsidRPr="00D52B56">
        <w:rPr>
          <w:b/>
          <w:sz w:val="24"/>
          <w:lang w:val="en-GB"/>
        </w:rPr>
        <w:t>6. Composition of the research partner teams</w:t>
      </w:r>
    </w:p>
    <w:p w14:paraId="0A9279C0" w14:textId="7FB520DE" w:rsidR="0070341A" w:rsidRPr="00D52B56" w:rsidRDefault="0070341A" w:rsidP="00F018AE">
      <w:pPr>
        <w:pStyle w:val="description"/>
        <w:rPr>
          <w:rFonts w:eastAsia="PMingLiU"/>
          <w:color w:val="000000" w:themeColor="text1"/>
          <w:szCs w:val="22"/>
          <w:lang w:val="en-US"/>
        </w:rPr>
      </w:pPr>
      <w:r w:rsidRPr="00D52B56">
        <w:rPr>
          <w:rFonts w:eastAsia="PMingLiU"/>
          <w:color w:val="000000" w:themeColor="text1"/>
          <w:szCs w:val="22"/>
          <w:lang w:val="en-US"/>
        </w:rPr>
        <w:t xml:space="preserve">Give the names and titles of the project </w:t>
      </w:r>
      <w:r w:rsidR="00515018" w:rsidRPr="00D52B56">
        <w:rPr>
          <w:rFonts w:eastAsia="PMingLiU"/>
          <w:color w:val="000000" w:themeColor="text1"/>
          <w:szCs w:val="22"/>
          <w:lang w:val="en-US"/>
        </w:rPr>
        <w:t>team-</w:t>
      </w:r>
      <w:r w:rsidRPr="00D52B56">
        <w:rPr>
          <w:rFonts w:eastAsia="PMingLiU"/>
          <w:color w:val="000000" w:themeColor="text1"/>
          <w:szCs w:val="22"/>
          <w:lang w:val="en-US"/>
        </w:rPr>
        <w:t xml:space="preserve">members </w:t>
      </w:r>
      <w:r w:rsidR="004A5DEF" w:rsidRPr="00D52B56">
        <w:rPr>
          <w:rFonts w:eastAsia="PMingLiU"/>
          <w:color w:val="000000" w:themeColor="text1"/>
          <w:szCs w:val="22"/>
          <w:lang w:val="en-US"/>
        </w:rPr>
        <w:t xml:space="preserve">for each </w:t>
      </w:r>
      <w:r w:rsidR="00452A75" w:rsidRPr="00D52B56">
        <w:rPr>
          <w:rFonts w:eastAsia="PMingLiU"/>
          <w:color w:val="000000" w:themeColor="text1"/>
          <w:szCs w:val="22"/>
          <w:lang w:val="en-US"/>
        </w:rPr>
        <w:t>Collaborative Research Project partner (</w:t>
      </w:r>
      <w:r w:rsidR="00F018AE" w:rsidRPr="00D52B56">
        <w:rPr>
          <w:rFonts w:eastAsia="PMingLiU"/>
          <w:color w:val="000000" w:themeColor="text1"/>
          <w:szCs w:val="22"/>
          <w:lang w:val="en-US"/>
        </w:rPr>
        <w:t xml:space="preserve">CRP </w:t>
      </w:r>
      <w:r w:rsidRPr="00D52B56">
        <w:rPr>
          <w:rFonts w:eastAsia="PMingLiU"/>
          <w:color w:val="000000" w:themeColor="text1"/>
          <w:szCs w:val="22"/>
          <w:lang w:val="en-US"/>
        </w:rPr>
        <w:t>partner</w:t>
      </w:r>
      <w:r w:rsidR="00452A75" w:rsidRPr="00D52B56">
        <w:rPr>
          <w:rFonts w:eastAsia="PMingLiU"/>
          <w:color w:val="000000" w:themeColor="text1"/>
          <w:szCs w:val="22"/>
          <w:lang w:val="en-US"/>
        </w:rPr>
        <w:t>)</w:t>
      </w:r>
      <w:r w:rsidRPr="00D52B56">
        <w:rPr>
          <w:rFonts w:eastAsia="PMingLiU"/>
          <w:color w:val="000000" w:themeColor="text1"/>
          <w:szCs w:val="22"/>
          <w:lang w:val="en-US"/>
        </w:rPr>
        <w:t>. The number of persons mentioned here should be limited to those scientists actually needed for performing the project tasks. Describe the particular expertise of the team member against the tasks to be performed by each project partner.</w:t>
      </w:r>
    </w:p>
    <w:p w14:paraId="30558382" w14:textId="77777777" w:rsidR="001A0D62" w:rsidRDefault="0070341A" w:rsidP="00F018AE">
      <w:pPr>
        <w:pStyle w:val="description"/>
        <w:rPr>
          <w:rFonts w:eastAsia="PMingLiU"/>
          <w:color w:val="000000" w:themeColor="text1"/>
          <w:szCs w:val="22"/>
          <w:lang w:val="en-GB"/>
        </w:rPr>
      </w:pPr>
      <w:r w:rsidRPr="00D52B56">
        <w:rPr>
          <w:rFonts w:eastAsia="PMingLiU"/>
          <w:color w:val="000000" w:themeColor="text1"/>
          <w:szCs w:val="22"/>
          <w:lang w:val="et-EE"/>
        </w:rPr>
        <w:t xml:space="preserve">Please use consecutive numbering (1-1, 1-2, 1-3; 2-1, 2-2, …), where the first figure </w:t>
      </w:r>
      <w:r w:rsidR="00972897" w:rsidRPr="00D52B56">
        <w:rPr>
          <w:rFonts w:eastAsia="PMingLiU"/>
          <w:color w:val="000000" w:themeColor="text1"/>
          <w:szCs w:val="22"/>
          <w:lang w:val="et-EE"/>
        </w:rPr>
        <w:t>refers to the</w:t>
      </w:r>
      <w:r w:rsidRPr="00D52B56">
        <w:rPr>
          <w:rFonts w:eastAsia="PMingLiU"/>
          <w:color w:val="000000" w:themeColor="text1"/>
          <w:szCs w:val="22"/>
          <w:lang w:val="et-EE"/>
        </w:rPr>
        <w:t xml:space="preserve"> project partner (use the applicant numbers, set in section 3), and the second figure represents the number of the team member.</w:t>
      </w:r>
      <w:r w:rsidR="00417A4A" w:rsidRPr="00D52B56">
        <w:rPr>
          <w:rFonts w:eastAsia="PMingLiU"/>
          <w:color w:val="000000" w:themeColor="text1"/>
          <w:szCs w:val="22"/>
          <w:lang w:val="en-GB"/>
        </w:rPr>
        <w:t>)</w:t>
      </w:r>
    </w:p>
    <w:p w14:paraId="330B2617" w14:textId="77777777" w:rsidR="00D52B56" w:rsidRPr="00D52B56" w:rsidRDefault="00D52B56" w:rsidP="00D52B56">
      <w:pPr>
        <w:rPr>
          <w:rFonts w:eastAsia="PMingLiU"/>
          <w:lang w:val="en-GB"/>
        </w:rPr>
      </w:pPr>
    </w:p>
    <w:tbl>
      <w:tblPr>
        <w:tblW w:w="9214" w:type="dxa"/>
        <w:tblInd w:w="108" w:type="dxa"/>
        <w:tblCellMar>
          <w:left w:w="0" w:type="dxa"/>
          <w:right w:w="0" w:type="dxa"/>
        </w:tblCellMar>
        <w:tblLook w:val="0000" w:firstRow="0" w:lastRow="0" w:firstColumn="0" w:lastColumn="0" w:noHBand="0" w:noVBand="0"/>
      </w:tblPr>
      <w:tblGrid>
        <w:gridCol w:w="949"/>
        <w:gridCol w:w="2520"/>
        <w:gridCol w:w="2520"/>
        <w:gridCol w:w="3225"/>
      </w:tblGrid>
      <w:tr w:rsidR="00564881" w:rsidRPr="00D52B56" w14:paraId="5043D221" w14:textId="77777777" w:rsidTr="002B694E">
        <w:tc>
          <w:tcPr>
            <w:tcW w:w="9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A2D403" w14:textId="77777777" w:rsidR="00564881" w:rsidRPr="00D52B56" w:rsidRDefault="002B694E" w:rsidP="007B5EC2">
            <w:pPr>
              <w:spacing w:line="288" w:lineRule="auto"/>
              <w:jc w:val="center"/>
              <w:rPr>
                <w:rFonts w:eastAsia="PMingLiU"/>
                <w:b/>
                <w:szCs w:val="22"/>
                <w:lang w:val="en-GB"/>
              </w:rPr>
            </w:pPr>
            <w:r w:rsidRPr="00D52B56">
              <w:rPr>
                <w:rFonts w:eastAsia="PMingLiU"/>
                <w:b/>
                <w:szCs w:val="22"/>
                <w:lang w:val="en-GB"/>
              </w:rPr>
              <w:t xml:space="preserve">CRP </w:t>
            </w:r>
            <w:r w:rsidR="00564881" w:rsidRPr="00D52B56">
              <w:rPr>
                <w:rFonts w:eastAsia="PMingLiU"/>
                <w:b/>
                <w:szCs w:val="22"/>
                <w:lang w:val="en-GB"/>
              </w:rPr>
              <w:t>Partner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0AC635D" w14:textId="77777777" w:rsidR="00564881" w:rsidRPr="00D52B56" w:rsidRDefault="00564881" w:rsidP="007B5EC2">
            <w:pPr>
              <w:spacing w:line="288" w:lineRule="auto"/>
              <w:jc w:val="center"/>
              <w:rPr>
                <w:rFonts w:eastAsia="PMingLiU"/>
                <w:b/>
                <w:szCs w:val="22"/>
                <w:lang w:val="en-GB"/>
              </w:rPr>
            </w:pPr>
            <w:r w:rsidRPr="00D52B56">
              <w:rPr>
                <w:rFonts w:eastAsia="PMingLiU"/>
                <w:b/>
                <w:szCs w:val="22"/>
                <w:lang w:val="en-GB"/>
              </w:rPr>
              <w:t>Organisation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6CAC52" w14:textId="77777777" w:rsidR="00564881" w:rsidRPr="00D52B56" w:rsidRDefault="00564881" w:rsidP="007B5EC2">
            <w:pPr>
              <w:spacing w:line="288" w:lineRule="auto"/>
              <w:jc w:val="center"/>
              <w:rPr>
                <w:rFonts w:eastAsia="PMingLiU"/>
                <w:b/>
                <w:szCs w:val="22"/>
                <w:lang w:val="en-GB"/>
              </w:rPr>
            </w:pPr>
            <w:r w:rsidRPr="00D52B56">
              <w:rPr>
                <w:rFonts w:eastAsia="PMingLiU"/>
                <w:b/>
                <w:szCs w:val="22"/>
                <w:lang w:val="en-GB"/>
              </w:rPr>
              <w:t>Name of team member</w:t>
            </w:r>
            <w:r w:rsidR="00F018AE" w:rsidRPr="00D52B56">
              <w:rPr>
                <w:rFonts w:eastAsia="PMingLiU"/>
                <w:b/>
                <w:szCs w:val="22"/>
                <w:lang w:val="en-GB"/>
              </w:rPr>
              <w:t>: Last, First Name</w:t>
            </w:r>
            <w:r w:rsidR="002B694E" w:rsidRPr="00D52B56">
              <w:rPr>
                <w:rFonts w:eastAsia="PMingLiU"/>
                <w:b/>
                <w:szCs w:val="22"/>
                <w:lang w:val="en-GB"/>
              </w:rPr>
              <w:t>, Title</w:t>
            </w:r>
          </w:p>
        </w:tc>
        <w:tc>
          <w:tcPr>
            <w:tcW w:w="322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1B8ED9" w14:textId="77777777" w:rsidR="00564881" w:rsidRPr="00D52B56" w:rsidRDefault="00417A4A" w:rsidP="00972897">
            <w:pPr>
              <w:spacing w:line="288" w:lineRule="auto"/>
              <w:jc w:val="center"/>
              <w:rPr>
                <w:rFonts w:eastAsia="PMingLiU"/>
                <w:b/>
                <w:szCs w:val="22"/>
                <w:lang w:val="en-GB"/>
              </w:rPr>
            </w:pPr>
            <w:r w:rsidRPr="00D52B56">
              <w:rPr>
                <w:rFonts w:eastAsia="PMingLiU"/>
                <w:b/>
                <w:szCs w:val="22"/>
                <w:lang w:val="en-GB"/>
              </w:rPr>
              <w:t xml:space="preserve">Expertise / </w:t>
            </w:r>
            <w:r w:rsidR="00972897" w:rsidRPr="00D52B56">
              <w:rPr>
                <w:rFonts w:eastAsia="PMingLiU"/>
                <w:b/>
                <w:szCs w:val="22"/>
                <w:lang w:val="en-GB"/>
              </w:rPr>
              <w:t>Specialisation</w:t>
            </w:r>
          </w:p>
        </w:tc>
      </w:tr>
      <w:tr w:rsidR="00564881" w:rsidRPr="00D52B56" w14:paraId="2CB54C5F" w14:textId="77777777" w:rsidTr="002B694E">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E117C6"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1</w:t>
            </w:r>
            <w:r w:rsidR="00417A4A" w:rsidRPr="00D52B56">
              <w:rPr>
                <w:rFonts w:eastAsia="PMingLiU"/>
                <w:szCs w:val="22"/>
                <w:lang w:val="en-GB"/>
              </w:rPr>
              <w:t>-1</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5A59F453"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7FEF57C"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14:paraId="1B1C6E04"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r>
      <w:tr w:rsidR="00564881" w:rsidRPr="00D52B56" w14:paraId="6C6AA18D" w14:textId="77777777" w:rsidTr="002B694E">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3FA5D7" w14:textId="77777777" w:rsidR="00564881" w:rsidRPr="00D52B56" w:rsidRDefault="00417A4A" w:rsidP="002A53FC">
            <w:pPr>
              <w:spacing w:line="288" w:lineRule="auto"/>
              <w:rPr>
                <w:rFonts w:eastAsia="PMingLiU"/>
                <w:szCs w:val="22"/>
                <w:lang w:val="en-GB"/>
              </w:rPr>
            </w:pPr>
            <w:r w:rsidRPr="00D52B56">
              <w:rPr>
                <w:rFonts w:eastAsia="PMingLiU"/>
                <w:szCs w:val="22"/>
                <w:lang w:val="en-GB"/>
              </w:rPr>
              <w:t>1-2</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EC9EDF8"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3BAF3CC"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14:paraId="7627B57E"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r>
      <w:tr w:rsidR="00564881" w:rsidRPr="00D52B56" w14:paraId="6F65C76E" w14:textId="77777777" w:rsidTr="002B694E">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C484F3" w14:textId="77777777" w:rsidR="00564881" w:rsidRPr="00D52B56" w:rsidRDefault="00417A4A" w:rsidP="002A53FC">
            <w:pPr>
              <w:spacing w:line="288" w:lineRule="auto"/>
              <w:rPr>
                <w:rFonts w:eastAsia="PMingLiU"/>
                <w:szCs w:val="22"/>
                <w:lang w:val="en-GB"/>
              </w:rPr>
            </w:pPr>
            <w:r w:rsidRPr="00D52B56">
              <w:rPr>
                <w:rFonts w:eastAsia="PMingLiU"/>
                <w:szCs w:val="22"/>
                <w:lang w:val="en-GB"/>
              </w:rPr>
              <w:t>1-3</w:t>
            </w:r>
            <w:r w:rsidR="00564881" w:rsidRPr="00D52B56">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7B2D3950"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0FCA681"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14:paraId="478C60AE"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r>
      <w:tr w:rsidR="00564881" w:rsidRPr="00D52B56" w14:paraId="3A5D0C43" w14:textId="77777777" w:rsidTr="002B694E">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A718"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r w:rsidR="00417A4A" w:rsidRPr="00D52B56">
              <w:rPr>
                <w:rFonts w:eastAsia="PMingLiU"/>
                <w:szCs w:val="22"/>
                <w:lang w:val="en-GB"/>
              </w:rPr>
              <w:t>…</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64371F5B"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31BAC585"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14:paraId="65384286"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r>
      <w:tr w:rsidR="00564881" w:rsidRPr="00D52B56" w14:paraId="56118E81" w14:textId="77777777" w:rsidTr="002B694E">
        <w:tc>
          <w:tcPr>
            <w:tcW w:w="94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AC2A4D"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r w:rsidR="00417A4A" w:rsidRPr="00D52B56">
              <w:rPr>
                <w:rFonts w:eastAsia="PMingLiU"/>
                <w:szCs w:val="22"/>
                <w:lang w:val="en-GB"/>
              </w:rPr>
              <w:t>2-1</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4DDF9C25"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14:paraId="16761EEC"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c>
          <w:tcPr>
            <w:tcW w:w="3225" w:type="dxa"/>
            <w:tcBorders>
              <w:top w:val="nil"/>
              <w:left w:val="nil"/>
              <w:bottom w:val="single" w:sz="8" w:space="0" w:color="auto"/>
              <w:right w:val="single" w:sz="8" w:space="0" w:color="auto"/>
            </w:tcBorders>
            <w:tcMar>
              <w:top w:w="0" w:type="dxa"/>
              <w:left w:w="108" w:type="dxa"/>
              <w:bottom w:w="0" w:type="dxa"/>
              <w:right w:w="108" w:type="dxa"/>
            </w:tcMar>
          </w:tcPr>
          <w:p w14:paraId="4C8CF14A" w14:textId="77777777" w:rsidR="00564881" w:rsidRPr="00D52B56" w:rsidRDefault="00564881" w:rsidP="002A53FC">
            <w:pPr>
              <w:spacing w:line="288" w:lineRule="auto"/>
              <w:rPr>
                <w:rFonts w:eastAsia="PMingLiU"/>
                <w:szCs w:val="22"/>
                <w:lang w:val="en-GB"/>
              </w:rPr>
            </w:pPr>
            <w:r w:rsidRPr="00D52B56">
              <w:rPr>
                <w:rFonts w:eastAsia="PMingLiU"/>
                <w:szCs w:val="22"/>
                <w:lang w:val="en-GB"/>
              </w:rPr>
              <w:t> </w:t>
            </w:r>
          </w:p>
        </w:tc>
      </w:tr>
    </w:tbl>
    <w:p w14:paraId="7A94D6E8" w14:textId="77777777" w:rsidR="001A0D62" w:rsidRPr="00D52B56" w:rsidRDefault="001A0D62" w:rsidP="002A53FC">
      <w:pPr>
        <w:spacing w:line="288" w:lineRule="auto"/>
        <w:rPr>
          <w:rFonts w:eastAsia="PMingLiU"/>
          <w:szCs w:val="22"/>
          <w:lang w:val="en-GB"/>
        </w:rPr>
      </w:pPr>
    </w:p>
    <w:p w14:paraId="7FBAEC52" w14:textId="77777777" w:rsidR="00452A75" w:rsidRPr="00D52B56" w:rsidRDefault="00452A75" w:rsidP="002A53FC">
      <w:pPr>
        <w:spacing w:line="288" w:lineRule="auto"/>
        <w:rPr>
          <w:rFonts w:eastAsia="PMingLiU"/>
          <w:szCs w:val="22"/>
          <w:lang w:val="en-GB"/>
        </w:rPr>
      </w:pPr>
    </w:p>
    <w:p w14:paraId="1AF5C5F8" w14:textId="34641D0B" w:rsidR="00452A75" w:rsidRPr="00D52B56" w:rsidRDefault="00452A75" w:rsidP="009071A5">
      <w:pPr>
        <w:spacing w:after="80"/>
        <w:rPr>
          <w:b/>
          <w:sz w:val="24"/>
          <w:lang w:val="en-US"/>
        </w:rPr>
      </w:pPr>
      <w:r w:rsidRPr="00D52B56">
        <w:rPr>
          <w:b/>
          <w:sz w:val="24"/>
          <w:lang w:val="en-GB"/>
        </w:rPr>
        <w:t>7. Project summary</w:t>
      </w:r>
    </w:p>
    <w:p w14:paraId="2690B443" w14:textId="261D968D" w:rsidR="00734A98" w:rsidRPr="00D52B56" w:rsidRDefault="002B694E" w:rsidP="002B694E">
      <w:pPr>
        <w:pStyle w:val="description"/>
        <w:rPr>
          <w:color w:val="000000" w:themeColor="text1"/>
          <w:szCs w:val="22"/>
          <w:lang w:val="en-GB"/>
        </w:rPr>
      </w:pPr>
      <w:r w:rsidRPr="00D52B56">
        <w:rPr>
          <w:color w:val="000000" w:themeColor="text1"/>
          <w:szCs w:val="22"/>
          <w:lang w:val="en-GB"/>
        </w:rPr>
        <w:t>I</w:t>
      </w:r>
      <w:r w:rsidR="00D1386C" w:rsidRPr="00D52B56">
        <w:rPr>
          <w:color w:val="000000" w:themeColor="text1"/>
          <w:szCs w:val="22"/>
          <w:lang w:val="en-GB"/>
        </w:rPr>
        <w:t>n</w:t>
      </w:r>
      <w:r w:rsidRPr="00D52B56">
        <w:rPr>
          <w:color w:val="000000" w:themeColor="text1"/>
          <w:szCs w:val="22"/>
          <w:lang w:val="en-GB"/>
        </w:rPr>
        <w:t xml:space="preserve"> </w:t>
      </w:r>
      <w:r w:rsidR="00D1386C" w:rsidRPr="00D52B56">
        <w:rPr>
          <w:color w:val="000000" w:themeColor="text1"/>
          <w:szCs w:val="22"/>
          <w:lang w:val="en-GB"/>
        </w:rPr>
        <w:t xml:space="preserve">English, </w:t>
      </w:r>
      <w:r w:rsidRPr="00D52B56">
        <w:rPr>
          <w:color w:val="000000" w:themeColor="text1"/>
          <w:szCs w:val="22"/>
          <w:lang w:val="en-GB"/>
        </w:rPr>
        <w:t>max. 3000</w:t>
      </w:r>
      <w:r w:rsidR="00D1386C" w:rsidRPr="00D52B56">
        <w:rPr>
          <w:color w:val="000000" w:themeColor="text1"/>
          <w:szCs w:val="22"/>
          <w:lang w:val="en-GB"/>
        </w:rPr>
        <w:t xml:space="preserve"> characters</w:t>
      </w:r>
      <w:r w:rsidRPr="00D52B56">
        <w:rPr>
          <w:color w:val="000000" w:themeColor="text1"/>
          <w:szCs w:val="22"/>
          <w:lang w:val="en-GB"/>
        </w:rPr>
        <w:t>.</w:t>
      </w:r>
      <w:r w:rsidR="00452A75" w:rsidRPr="00D52B56">
        <w:rPr>
          <w:color w:val="000000" w:themeColor="text1"/>
          <w:szCs w:val="22"/>
          <w:lang w:val="en-GB"/>
        </w:rPr>
        <w:t xml:space="preserve"> </w:t>
      </w:r>
    </w:p>
    <w:p w14:paraId="18602A36" w14:textId="77777777" w:rsidR="00D1386C" w:rsidRPr="00D52B56" w:rsidRDefault="00D1386C" w:rsidP="002A53FC">
      <w:pPr>
        <w:spacing w:line="288" w:lineRule="auto"/>
        <w:rPr>
          <w:szCs w:val="22"/>
          <w:lang w:val="en-GB"/>
        </w:rPr>
      </w:pPr>
    </w:p>
    <w:p w14:paraId="3C40121D" w14:textId="5C5DAB24" w:rsidR="002B694E" w:rsidRPr="00D52B56" w:rsidRDefault="00452A75" w:rsidP="009071A5">
      <w:pPr>
        <w:pStyle w:val="proposal1"/>
        <w:numPr>
          <w:ilvl w:val="0"/>
          <w:numId w:val="0"/>
        </w:numPr>
        <w:spacing w:after="80"/>
      </w:pPr>
      <w:r w:rsidRPr="00D52B56">
        <w:rPr>
          <w:lang w:val="en-GB"/>
        </w:rPr>
        <w:t xml:space="preserve">8. </w:t>
      </w:r>
      <w:r w:rsidR="008340F1" w:rsidRPr="00D52B56">
        <w:t>Project</w:t>
      </w:r>
      <w:r w:rsidR="00734A98" w:rsidRPr="00D52B56">
        <w:t xml:space="preserve"> </w:t>
      </w:r>
      <w:proofErr w:type="spellStart"/>
      <w:r w:rsidR="00734A98" w:rsidRPr="00D52B56">
        <w:t>description</w:t>
      </w:r>
      <w:proofErr w:type="spellEnd"/>
      <w:r w:rsidR="00734A98" w:rsidRPr="00D52B56">
        <w:t xml:space="preserve"> </w:t>
      </w:r>
    </w:p>
    <w:p w14:paraId="0103BABB" w14:textId="52DCE871" w:rsidR="00BE40D7" w:rsidRPr="00B37E01" w:rsidRDefault="002B694E" w:rsidP="00001C7E">
      <w:pPr>
        <w:pStyle w:val="description"/>
        <w:spacing w:line="300" w:lineRule="exact"/>
        <w:rPr>
          <w:color w:val="000000" w:themeColor="text1"/>
          <w:szCs w:val="22"/>
          <w:lang w:val="en-US"/>
        </w:rPr>
      </w:pPr>
      <w:r w:rsidRPr="00B37E01">
        <w:rPr>
          <w:color w:val="000000" w:themeColor="text1"/>
          <w:szCs w:val="22"/>
          <w:lang w:val="en-GB"/>
        </w:rPr>
        <w:t>M</w:t>
      </w:r>
      <w:proofErr w:type="spellStart"/>
      <w:r w:rsidRPr="00B37E01">
        <w:rPr>
          <w:color w:val="000000" w:themeColor="text1"/>
          <w:szCs w:val="22"/>
          <w:lang w:val="en-US"/>
        </w:rPr>
        <w:t>aximum</w:t>
      </w:r>
      <w:proofErr w:type="spellEnd"/>
      <w:r w:rsidR="00BF0C56" w:rsidRPr="00B37E01">
        <w:rPr>
          <w:color w:val="000000" w:themeColor="text1"/>
          <w:szCs w:val="22"/>
          <w:lang w:val="en-US"/>
        </w:rPr>
        <w:t xml:space="preserve"> twelv</w:t>
      </w:r>
      <w:r w:rsidR="00B03571" w:rsidRPr="00B37E01">
        <w:rPr>
          <w:color w:val="000000" w:themeColor="text1"/>
          <w:szCs w:val="22"/>
          <w:lang w:val="en-US"/>
        </w:rPr>
        <w:t xml:space="preserve">e </w:t>
      </w:r>
      <w:r w:rsidRPr="00B37E01">
        <w:rPr>
          <w:color w:val="000000" w:themeColor="text1"/>
          <w:szCs w:val="22"/>
          <w:lang w:val="en-US"/>
        </w:rPr>
        <w:t xml:space="preserve">A4 pages for </w:t>
      </w:r>
      <w:r w:rsidR="00BE40D7" w:rsidRPr="00B37E01">
        <w:rPr>
          <w:color w:val="000000" w:themeColor="text1"/>
          <w:szCs w:val="22"/>
          <w:lang w:val="en-US"/>
        </w:rPr>
        <w:t>project description (</w:t>
      </w:r>
      <w:r w:rsidR="00CE6823" w:rsidRPr="00B37E01">
        <w:rPr>
          <w:color w:val="000000" w:themeColor="text1"/>
          <w:szCs w:val="22"/>
          <w:lang w:val="en-US"/>
        </w:rPr>
        <w:t xml:space="preserve">= </w:t>
      </w:r>
      <w:r w:rsidRPr="00B37E01">
        <w:rPr>
          <w:color w:val="000000" w:themeColor="text1"/>
          <w:szCs w:val="22"/>
          <w:lang w:val="en-US"/>
        </w:rPr>
        <w:t>section</w:t>
      </w:r>
      <w:r w:rsidR="00BE40D7" w:rsidRPr="00B37E01">
        <w:rPr>
          <w:color w:val="000000" w:themeColor="text1"/>
          <w:szCs w:val="22"/>
          <w:lang w:val="en-US"/>
        </w:rPr>
        <w:t>s</w:t>
      </w:r>
      <w:r w:rsidRPr="00B37E01">
        <w:rPr>
          <w:color w:val="000000" w:themeColor="text1"/>
          <w:szCs w:val="22"/>
          <w:lang w:val="en-US"/>
        </w:rPr>
        <w:t xml:space="preserve"> 8</w:t>
      </w:r>
      <w:r w:rsidR="00BE40D7" w:rsidRPr="00B37E01">
        <w:rPr>
          <w:color w:val="000000" w:themeColor="text1"/>
          <w:szCs w:val="22"/>
          <w:lang w:val="en-US"/>
        </w:rPr>
        <w:t>.1 – 8.1</w:t>
      </w:r>
      <w:r w:rsidR="0042623D" w:rsidRPr="00B37E01">
        <w:rPr>
          <w:color w:val="000000" w:themeColor="text1"/>
          <w:szCs w:val="22"/>
          <w:lang w:val="en-US"/>
        </w:rPr>
        <w:t>1</w:t>
      </w:r>
      <w:r w:rsidR="00BE40D7" w:rsidRPr="00B37E01">
        <w:rPr>
          <w:color w:val="000000" w:themeColor="text1"/>
          <w:szCs w:val="22"/>
          <w:lang w:val="en-US"/>
        </w:rPr>
        <w:t xml:space="preserve"> in total) for a CRP of 3 partners. For each additional partner that joins the consortium </w:t>
      </w:r>
      <w:r w:rsidR="0054178B">
        <w:rPr>
          <w:color w:val="000000" w:themeColor="text1"/>
          <w:szCs w:val="22"/>
          <w:lang w:val="en-US"/>
        </w:rPr>
        <w:t xml:space="preserve">(incl. self-funded partners) </w:t>
      </w:r>
      <w:r w:rsidR="00BE40D7" w:rsidRPr="00B37E01">
        <w:rPr>
          <w:color w:val="000000" w:themeColor="text1"/>
          <w:szCs w:val="22"/>
          <w:lang w:val="en-US"/>
        </w:rPr>
        <w:t>an extra page will be allowed for description of the research plan (section 8.</w:t>
      </w:r>
      <w:r w:rsidR="00530A88" w:rsidRPr="00B37E01">
        <w:rPr>
          <w:color w:val="000000" w:themeColor="text1"/>
          <w:szCs w:val="22"/>
          <w:lang w:val="en-US"/>
        </w:rPr>
        <w:t>5</w:t>
      </w:r>
      <w:r w:rsidR="00BE40D7" w:rsidRPr="00B37E01">
        <w:rPr>
          <w:color w:val="000000" w:themeColor="text1"/>
          <w:szCs w:val="22"/>
          <w:lang w:val="en-US"/>
        </w:rPr>
        <w:t xml:space="preserve">). </w:t>
      </w:r>
    </w:p>
    <w:p w14:paraId="071F4365" w14:textId="77777777" w:rsidR="00A5746E" w:rsidRPr="00D52B56" w:rsidRDefault="00BE40D7" w:rsidP="00001C7E">
      <w:pPr>
        <w:pStyle w:val="description"/>
        <w:spacing w:line="300" w:lineRule="exact"/>
        <w:rPr>
          <w:color w:val="000000" w:themeColor="text1"/>
          <w:szCs w:val="22"/>
          <w:lang w:val="en-US"/>
        </w:rPr>
      </w:pPr>
      <w:r w:rsidRPr="00B37E01">
        <w:rPr>
          <w:color w:val="000000" w:themeColor="text1"/>
          <w:szCs w:val="22"/>
          <w:lang w:val="en-US"/>
        </w:rPr>
        <w:t xml:space="preserve">Formatting: </w:t>
      </w:r>
      <w:r w:rsidR="008340F1" w:rsidRPr="00B37E01">
        <w:rPr>
          <w:color w:val="000000" w:themeColor="text1"/>
          <w:szCs w:val="22"/>
          <w:lang w:val="en-US"/>
        </w:rPr>
        <w:t>margins of 2.5 cm</w:t>
      </w:r>
      <w:r w:rsidR="002B694E" w:rsidRPr="00B37E01">
        <w:rPr>
          <w:color w:val="000000" w:themeColor="text1"/>
          <w:szCs w:val="22"/>
          <w:lang w:val="en-US"/>
        </w:rPr>
        <w:t>,</w:t>
      </w:r>
      <w:r w:rsidR="008340F1" w:rsidRPr="00B37E01">
        <w:rPr>
          <w:color w:val="000000" w:themeColor="text1"/>
          <w:szCs w:val="22"/>
          <w:lang w:val="en-US"/>
        </w:rPr>
        <w:t xml:space="preserve"> font size of Times New Roman 11 point, with a line spacing of </w:t>
      </w:r>
      <w:r w:rsidR="002B694E" w:rsidRPr="00B37E01">
        <w:rPr>
          <w:color w:val="000000" w:themeColor="text1"/>
          <w:szCs w:val="22"/>
          <w:lang w:val="en-US"/>
        </w:rPr>
        <w:t>15pt, spacing after paragraph 2pt.</w:t>
      </w:r>
      <w:r w:rsidR="002B694E" w:rsidRPr="00D52B56">
        <w:rPr>
          <w:color w:val="000000" w:themeColor="text1"/>
          <w:szCs w:val="22"/>
          <w:lang w:val="en-US"/>
        </w:rPr>
        <w:t xml:space="preserve"> </w:t>
      </w:r>
    </w:p>
    <w:p w14:paraId="40FC1084" w14:textId="77777777" w:rsidR="002B694E" w:rsidRPr="00D52B56" w:rsidRDefault="002B694E" w:rsidP="00001C7E">
      <w:pPr>
        <w:rPr>
          <w:i/>
          <w:szCs w:val="22"/>
          <w:lang w:val="en-GB"/>
        </w:rPr>
      </w:pPr>
    </w:p>
    <w:p w14:paraId="21127325" w14:textId="77777777" w:rsidR="001B6B9B" w:rsidRPr="00D52B56" w:rsidRDefault="001B6B9B" w:rsidP="002B694E">
      <w:pPr>
        <w:pStyle w:val="proposal2"/>
        <w:rPr>
          <w:sz w:val="24"/>
        </w:rPr>
      </w:pPr>
      <w:r w:rsidRPr="00D52B56">
        <w:rPr>
          <w:sz w:val="24"/>
        </w:rPr>
        <w:t xml:space="preserve">Project Duration (months): </w:t>
      </w:r>
    </w:p>
    <w:p w14:paraId="5BD80817" w14:textId="77777777" w:rsidR="001B6B9B" w:rsidRPr="00D52B56" w:rsidRDefault="001B6B9B" w:rsidP="001B6B9B">
      <w:pPr>
        <w:rPr>
          <w:i/>
          <w:color w:val="000000" w:themeColor="text1"/>
          <w:szCs w:val="22"/>
          <w:lang w:val="en-US"/>
        </w:rPr>
      </w:pPr>
      <w:r w:rsidRPr="00D52B56">
        <w:rPr>
          <w:i/>
          <w:color w:val="000000" w:themeColor="text1"/>
          <w:szCs w:val="22"/>
          <w:lang w:val="en-US"/>
        </w:rPr>
        <w:t xml:space="preserve">Maximum project duration in the framework of ERA-CAPS is </w:t>
      </w:r>
      <w:r w:rsidRPr="00D52B56">
        <w:rPr>
          <w:b/>
          <w:i/>
          <w:color w:val="000000" w:themeColor="text1"/>
          <w:szCs w:val="22"/>
          <w:lang w:val="en-US"/>
        </w:rPr>
        <w:t>36 months</w:t>
      </w:r>
      <w:r w:rsidRPr="00D52B56">
        <w:rPr>
          <w:i/>
          <w:color w:val="000000" w:themeColor="text1"/>
          <w:szCs w:val="22"/>
          <w:lang w:val="en-US"/>
        </w:rPr>
        <w:t>.</w:t>
      </w:r>
    </w:p>
    <w:p w14:paraId="09BB364C" w14:textId="77777777" w:rsidR="001B6B9B" w:rsidRPr="00D52B56" w:rsidRDefault="001B6B9B" w:rsidP="001B6B9B">
      <w:pPr>
        <w:rPr>
          <w:i/>
          <w:color w:val="1F497D"/>
          <w:szCs w:val="22"/>
          <w:lang w:val="en-GB"/>
        </w:rPr>
      </w:pPr>
    </w:p>
    <w:p w14:paraId="6E1EB036" w14:textId="07E32859" w:rsidR="00A10E0B" w:rsidRPr="00D52B56" w:rsidRDefault="00087623" w:rsidP="002B694E">
      <w:pPr>
        <w:pStyle w:val="proposal2"/>
        <w:rPr>
          <w:sz w:val="24"/>
        </w:rPr>
      </w:pPr>
      <w:r w:rsidRPr="00D52B56">
        <w:rPr>
          <w:sz w:val="24"/>
        </w:rPr>
        <w:t>Intended starting date:</w:t>
      </w:r>
      <w:r w:rsidR="002B694E" w:rsidRPr="00D52B56">
        <w:rPr>
          <w:sz w:val="24"/>
        </w:rPr>
        <w:t xml:space="preserve"> </w:t>
      </w:r>
    </w:p>
    <w:p w14:paraId="2A5B0712" w14:textId="0BDE2487" w:rsidR="0070341A" w:rsidRDefault="0070341A" w:rsidP="002B694E">
      <w:pPr>
        <w:pStyle w:val="description"/>
        <w:rPr>
          <w:color w:val="000000" w:themeColor="text1"/>
          <w:szCs w:val="22"/>
          <w:lang w:val="en-US"/>
        </w:rPr>
      </w:pPr>
      <w:r w:rsidRPr="00D52B56">
        <w:rPr>
          <w:color w:val="000000" w:themeColor="text1"/>
          <w:szCs w:val="22"/>
          <w:lang w:val="en-US"/>
        </w:rPr>
        <w:t>Note</w:t>
      </w:r>
      <w:r w:rsidR="00FF224E" w:rsidRPr="00D52B56">
        <w:rPr>
          <w:color w:val="000000" w:themeColor="text1"/>
          <w:szCs w:val="22"/>
          <w:lang w:val="en-US"/>
        </w:rPr>
        <w:t>:</w:t>
      </w:r>
      <w:r w:rsidRPr="00D52B56">
        <w:rPr>
          <w:color w:val="000000" w:themeColor="text1"/>
          <w:szCs w:val="22"/>
          <w:lang w:val="en-US"/>
        </w:rPr>
        <w:t xml:space="preserve"> a starting date before</w:t>
      </w:r>
      <w:r w:rsidR="00530A88" w:rsidRPr="00D52B56">
        <w:rPr>
          <w:color w:val="000000" w:themeColor="text1"/>
          <w:szCs w:val="22"/>
          <w:lang w:val="en-US"/>
        </w:rPr>
        <w:t xml:space="preserve"> </w:t>
      </w:r>
      <w:r w:rsidR="001B4D6B" w:rsidRPr="00A21902">
        <w:rPr>
          <w:color w:val="000000" w:themeColor="text1"/>
          <w:szCs w:val="22"/>
          <w:lang w:val="en-US"/>
        </w:rPr>
        <w:t>January</w:t>
      </w:r>
      <w:r w:rsidR="00530A88" w:rsidRPr="00A21902">
        <w:rPr>
          <w:color w:val="000000" w:themeColor="text1"/>
          <w:szCs w:val="22"/>
          <w:lang w:val="en-US"/>
        </w:rPr>
        <w:t xml:space="preserve"> 201</w:t>
      </w:r>
      <w:r w:rsidR="00A21902" w:rsidRPr="00A21902">
        <w:rPr>
          <w:color w:val="000000" w:themeColor="text1"/>
          <w:szCs w:val="22"/>
          <w:lang w:val="en-US"/>
        </w:rPr>
        <w:t>8</w:t>
      </w:r>
      <w:r w:rsidRPr="00A21902">
        <w:rPr>
          <w:color w:val="000000" w:themeColor="text1"/>
          <w:szCs w:val="22"/>
          <w:lang w:val="en-US"/>
        </w:rPr>
        <w:t xml:space="preserve"> </w:t>
      </w:r>
      <w:r w:rsidRPr="00D52B56">
        <w:rPr>
          <w:color w:val="000000" w:themeColor="text1"/>
          <w:szCs w:val="22"/>
          <w:lang w:val="en-US"/>
        </w:rPr>
        <w:t>may not be</w:t>
      </w:r>
      <w:r w:rsidR="005357E6">
        <w:rPr>
          <w:color w:val="000000" w:themeColor="text1"/>
          <w:szCs w:val="22"/>
          <w:lang w:val="en-US"/>
        </w:rPr>
        <w:t xml:space="preserve"> realistic.</w:t>
      </w:r>
    </w:p>
    <w:p w14:paraId="70E0B053" w14:textId="77777777" w:rsidR="00001C7E" w:rsidRPr="00001C7E" w:rsidRDefault="00001C7E" w:rsidP="00001C7E">
      <w:pPr>
        <w:rPr>
          <w:lang w:val="en-US"/>
        </w:rPr>
      </w:pPr>
    </w:p>
    <w:p w14:paraId="6D0477B8" w14:textId="77777777" w:rsidR="00087623" w:rsidRPr="00D52B56" w:rsidRDefault="00087623" w:rsidP="002B694E">
      <w:pPr>
        <w:pStyle w:val="proposal2"/>
        <w:rPr>
          <w:sz w:val="24"/>
          <w:lang w:eastAsia="de-DE"/>
        </w:rPr>
      </w:pPr>
      <w:r w:rsidRPr="00D52B56">
        <w:rPr>
          <w:sz w:val="24"/>
        </w:rPr>
        <w:lastRenderedPageBreak/>
        <w:t>Objectives of the project</w:t>
      </w:r>
      <w:r w:rsidR="0070341A" w:rsidRPr="00D52B56">
        <w:rPr>
          <w:sz w:val="24"/>
        </w:rPr>
        <w:t xml:space="preserve"> (max</w:t>
      </w:r>
      <w:r w:rsidR="00BE40D7" w:rsidRPr="00D52B56">
        <w:rPr>
          <w:sz w:val="24"/>
        </w:rPr>
        <w:t>.</w:t>
      </w:r>
      <w:r w:rsidR="0070341A" w:rsidRPr="00D52B56">
        <w:rPr>
          <w:sz w:val="24"/>
        </w:rPr>
        <w:t xml:space="preserve"> 1 </w:t>
      </w:r>
      <w:r w:rsidR="00BE40D7" w:rsidRPr="00D52B56">
        <w:rPr>
          <w:sz w:val="24"/>
        </w:rPr>
        <w:t xml:space="preserve">A4 </w:t>
      </w:r>
      <w:r w:rsidR="0070341A" w:rsidRPr="00D52B56">
        <w:rPr>
          <w:sz w:val="24"/>
        </w:rPr>
        <w:t>page)</w:t>
      </w:r>
    </w:p>
    <w:p w14:paraId="5F71BA90" w14:textId="139DDAB0" w:rsidR="0070341A" w:rsidRPr="00D52B56" w:rsidRDefault="0070341A" w:rsidP="00BE40D7">
      <w:pPr>
        <w:pStyle w:val="description"/>
        <w:rPr>
          <w:color w:val="000000" w:themeColor="text1"/>
          <w:szCs w:val="22"/>
          <w:lang w:val="en-US"/>
        </w:rPr>
      </w:pPr>
      <w:r w:rsidRPr="00D52B56">
        <w:rPr>
          <w:color w:val="000000" w:themeColor="text1"/>
          <w:szCs w:val="22"/>
          <w:lang w:val="en-US"/>
        </w:rPr>
        <w:t xml:space="preserve">Describe as precisely as possible the scientific objectives of the project. Whenever possible, quantify the objectives in terms of measurable outcomes. Explain the novel character of the research proposed in view of the ambition of the </w:t>
      </w:r>
      <w:r w:rsidR="001B4D6B" w:rsidRPr="00D52B56">
        <w:rPr>
          <w:color w:val="000000" w:themeColor="text1"/>
          <w:szCs w:val="22"/>
          <w:lang w:val="en-US"/>
        </w:rPr>
        <w:t>third</w:t>
      </w:r>
      <w:r w:rsidRPr="00D52B56">
        <w:rPr>
          <w:color w:val="000000" w:themeColor="text1"/>
          <w:szCs w:val="22"/>
          <w:lang w:val="en-US"/>
        </w:rPr>
        <w:t xml:space="preserve"> ERA-CAPS </w:t>
      </w:r>
      <w:r w:rsidR="00BE40D7" w:rsidRPr="00D52B56">
        <w:rPr>
          <w:color w:val="000000" w:themeColor="text1"/>
          <w:szCs w:val="22"/>
          <w:lang w:val="en-US"/>
        </w:rPr>
        <w:t>c</w:t>
      </w:r>
      <w:r w:rsidRPr="00D52B56">
        <w:rPr>
          <w:color w:val="000000" w:themeColor="text1"/>
          <w:szCs w:val="22"/>
          <w:lang w:val="en-US"/>
        </w:rPr>
        <w:t xml:space="preserve">all. </w:t>
      </w:r>
    </w:p>
    <w:p w14:paraId="290F211F" w14:textId="77777777" w:rsidR="00BE40D7" w:rsidRPr="00D52B56" w:rsidRDefault="00BE40D7" w:rsidP="00BE40D7">
      <w:pPr>
        <w:rPr>
          <w:szCs w:val="22"/>
          <w:lang w:val="en-US"/>
        </w:rPr>
      </w:pPr>
    </w:p>
    <w:p w14:paraId="447670F0" w14:textId="77777777" w:rsidR="00A10E0B" w:rsidRPr="00D52B56" w:rsidRDefault="00087623" w:rsidP="00BE40D7">
      <w:pPr>
        <w:pStyle w:val="proposal2"/>
        <w:rPr>
          <w:sz w:val="24"/>
        </w:rPr>
      </w:pPr>
      <w:r w:rsidRPr="00D52B56">
        <w:rPr>
          <w:sz w:val="24"/>
        </w:rPr>
        <w:t>Background</w:t>
      </w:r>
      <w:r w:rsidR="0070341A" w:rsidRPr="00D52B56">
        <w:rPr>
          <w:sz w:val="24"/>
        </w:rPr>
        <w:t xml:space="preserve"> (max</w:t>
      </w:r>
      <w:r w:rsidR="00BE40D7" w:rsidRPr="00D52B56">
        <w:rPr>
          <w:sz w:val="24"/>
        </w:rPr>
        <w:t>.</w:t>
      </w:r>
      <w:r w:rsidR="0070341A" w:rsidRPr="00D52B56">
        <w:rPr>
          <w:sz w:val="24"/>
        </w:rPr>
        <w:t xml:space="preserve"> </w:t>
      </w:r>
      <w:r w:rsidR="0042623D" w:rsidRPr="00D52B56">
        <w:rPr>
          <w:sz w:val="24"/>
        </w:rPr>
        <w:t>2</w:t>
      </w:r>
      <w:r w:rsidR="0070341A" w:rsidRPr="00D52B56">
        <w:rPr>
          <w:sz w:val="24"/>
        </w:rPr>
        <w:t xml:space="preserve"> </w:t>
      </w:r>
      <w:r w:rsidR="00BE40D7" w:rsidRPr="00D52B56">
        <w:rPr>
          <w:sz w:val="24"/>
        </w:rPr>
        <w:t xml:space="preserve">A4 </w:t>
      </w:r>
      <w:r w:rsidR="0070341A" w:rsidRPr="00D52B56">
        <w:rPr>
          <w:sz w:val="24"/>
        </w:rPr>
        <w:t>pages)</w:t>
      </w:r>
    </w:p>
    <w:p w14:paraId="0ED77664" w14:textId="77777777" w:rsidR="00A10E0B" w:rsidRPr="00D52B56" w:rsidRDefault="0070341A" w:rsidP="00BE40D7">
      <w:pPr>
        <w:pStyle w:val="description"/>
        <w:rPr>
          <w:color w:val="000000" w:themeColor="text1"/>
          <w:szCs w:val="22"/>
          <w:lang w:val="en-US"/>
        </w:rPr>
      </w:pPr>
      <w:r w:rsidRPr="00D52B56">
        <w:rPr>
          <w:color w:val="000000" w:themeColor="text1"/>
          <w:szCs w:val="22"/>
          <w:lang w:val="en-US"/>
        </w:rPr>
        <w:t xml:space="preserve">Give the scientific basis for your </w:t>
      </w:r>
      <w:r w:rsidR="00BE40D7" w:rsidRPr="00D52B56">
        <w:rPr>
          <w:color w:val="000000" w:themeColor="text1"/>
          <w:szCs w:val="22"/>
          <w:lang w:val="en-US"/>
        </w:rPr>
        <w:t xml:space="preserve">CRP </w:t>
      </w:r>
      <w:r w:rsidRPr="00D52B56">
        <w:rPr>
          <w:color w:val="000000" w:themeColor="text1"/>
          <w:szCs w:val="22"/>
          <w:lang w:val="en-US"/>
        </w:rPr>
        <w:t>and describe the present state-of-the-art concerning the specific research topics of your project. Identify important gaps to be filled in the current knowledge. Describe how the proposed project is embedded within the research currently existing in the consortium laboratories</w:t>
      </w:r>
      <w:r w:rsidR="00BE40D7" w:rsidRPr="00D52B56">
        <w:rPr>
          <w:color w:val="000000" w:themeColor="text1"/>
          <w:szCs w:val="22"/>
          <w:lang w:val="en-US"/>
        </w:rPr>
        <w:t>.</w:t>
      </w:r>
    </w:p>
    <w:p w14:paraId="537549E5" w14:textId="77777777" w:rsidR="00530A88" w:rsidRPr="00D52B56" w:rsidRDefault="00530A88" w:rsidP="00BE40D7">
      <w:pPr>
        <w:rPr>
          <w:szCs w:val="22"/>
          <w:lang w:val="en-US"/>
        </w:rPr>
      </w:pPr>
    </w:p>
    <w:p w14:paraId="55A0BC05" w14:textId="77777777" w:rsidR="00087623" w:rsidRPr="00D52B56" w:rsidRDefault="00087623" w:rsidP="00BE40D7">
      <w:pPr>
        <w:pStyle w:val="proposal2"/>
        <w:rPr>
          <w:sz w:val="24"/>
          <w:lang w:eastAsia="de-DE"/>
        </w:rPr>
      </w:pPr>
      <w:r w:rsidRPr="00D52B56">
        <w:rPr>
          <w:sz w:val="24"/>
        </w:rPr>
        <w:t>Research plan (</w:t>
      </w:r>
      <w:r w:rsidR="0070341A" w:rsidRPr="00D52B56">
        <w:rPr>
          <w:sz w:val="24"/>
        </w:rPr>
        <w:t xml:space="preserve">max. </w:t>
      </w:r>
      <w:r w:rsidR="0042623D" w:rsidRPr="00D52B56">
        <w:rPr>
          <w:sz w:val="24"/>
        </w:rPr>
        <w:t>5</w:t>
      </w:r>
      <w:r w:rsidR="0070341A" w:rsidRPr="00D52B56">
        <w:rPr>
          <w:sz w:val="24"/>
        </w:rPr>
        <w:t xml:space="preserve"> </w:t>
      </w:r>
      <w:r w:rsidR="00BE40D7" w:rsidRPr="00D52B56">
        <w:rPr>
          <w:sz w:val="24"/>
        </w:rPr>
        <w:t xml:space="preserve">A4 </w:t>
      </w:r>
      <w:r w:rsidR="0070341A" w:rsidRPr="00D52B56">
        <w:rPr>
          <w:sz w:val="24"/>
        </w:rPr>
        <w:t>pages</w:t>
      </w:r>
      <w:r w:rsidRPr="00D52B56">
        <w:rPr>
          <w:sz w:val="24"/>
        </w:rPr>
        <w:t>)</w:t>
      </w:r>
    </w:p>
    <w:p w14:paraId="1259DFE4" w14:textId="77777777" w:rsidR="0070341A" w:rsidRPr="00D52B56" w:rsidRDefault="0070341A" w:rsidP="00BE40D7">
      <w:pPr>
        <w:pStyle w:val="description"/>
        <w:rPr>
          <w:color w:val="000000" w:themeColor="text1"/>
          <w:szCs w:val="22"/>
          <w:lang w:val="en-US"/>
        </w:rPr>
      </w:pPr>
      <w:r w:rsidRPr="00D52B56">
        <w:rPr>
          <w:color w:val="000000" w:themeColor="text1"/>
          <w:szCs w:val="22"/>
          <w:lang w:val="en-US"/>
        </w:rPr>
        <w:t xml:space="preserve">Give an overall description and the general approach and methodology chosen to achieve the objectives. </w:t>
      </w:r>
      <w:r w:rsidR="00364D72" w:rsidRPr="00D52B56">
        <w:rPr>
          <w:color w:val="000000" w:themeColor="text1"/>
          <w:szCs w:val="22"/>
          <w:lang w:val="en-US"/>
        </w:rPr>
        <w:t>Describe fully the molecular approaches used in the research project</w:t>
      </w:r>
      <w:r w:rsidRPr="00D52B56">
        <w:rPr>
          <w:color w:val="000000" w:themeColor="text1"/>
          <w:szCs w:val="22"/>
          <w:lang w:val="en-US"/>
        </w:rPr>
        <w:t xml:space="preserve">. Highlight the particular advantages and limitations of the methodology chosen; quantify the expected project result(s). Break down the research </w:t>
      </w:r>
      <w:proofErr w:type="spellStart"/>
      <w:r w:rsidRPr="00D52B56">
        <w:rPr>
          <w:color w:val="000000" w:themeColor="text1"/>
          <w:szCs w:val="22"/>
          <w:lang w:val="en-US"/>
        </w:rPr>
        <w:t>programme</w:t>
      </w:r>
      <w:proofErr w:type="spellEnd"/>
      <w:r w:rsidRPr="00D52B56">
        <w:rPr>
          <w:color w:val="000000" w:themeColor="text1"/>
          <w:szCs w:val="22"/>
          <w:lang w:val="en-US"/>
        </w:rPr>
        <w:t xml:space="preserve"> into individual tasks</w:t>
      </w:r>
      <w:r w:rsidR="00BE40D7" w:rsidRPr="00D52B56">
        <w:rPr>
          <w:color w:val="000000" w:themeColor="text1"/>
          <w:szCs w:val="22"/>
          <w:lang w:val="en-US"/>
        </w:rPr>
        <w:t xml:space="preserve"> (if appropriate by </w:t>
      </w:r>
      <w:r w:rsidR="0074243F" w:rsidRPr="00D52B56">
        <w:rPr>
          <w:color w:val="000000" w:themeColor="text1"/>
          <w:szCs w:val="22"/>
          <w:lang w:val="en-US"/>
        </w:rPr>
        <w:t xml:space="preserve">means of </w:t>
      </w:r>
      <w:r w:rsidR="00BE40D7" w:rsidRPr="00D52B56">
        <w:rPr>
          <w:color w:val="000000" w:themeColor="text1"/>
          <w:szCs w:val="22"/>
          <w:lang w:val="en-US"/>
        </w:rPr>
        <w:t>milestones &amp; deliverables)</w:t>
      </w:r>
      <w:r w:rsidRPr="00D52B56">
        <w:rPr>
          <w:color w:val="000000" w:themeColor="text1"/>
          <w:szCs w:val="22"/>
          <w:lang w:val="en-US"/>
        </w:rPr>
        <w:t xml:space="preserve"> attributed to the different partners in the consortium, showing the interrelation between the tasks. Explain why there is synergy between different tasks of the project and how this is going to be exploited. </w:t>
      </w:r>
    </w:p>
    <w:p w14:paraId="1CEED9AA" w14:textId="226BD162" w:rsidR="00A5746E" w:rsidRPr="00D52B56" w:rsidRDefault="00BE40D7" w:rsidP="00BE40D7">
      <w:pPr>
        <w:pStyle w:val="description"/>
        <w:rPr>
          <w:color w:val="000000" w:themeColor="text1"/>
          <w:szCs w:val="22"/>
          <w:lang w:val="en-US"/>
        </w:rPr>
      </w:pPr>
      <w:r w:rsidRPr="00F474DA">
        <w:rPr>
          <w:color w:val="000000" w:themeColor="text1"/>
          <w:szCs w:val="22"/>
          <w:lang w:val="en-US"/>
        </w:rPr>
        <w:t>F</w:t>
      </w:r>
      <w:r w:rsidR="0070341A" w:rsidRPr="00F474DA">
        <w:rPr>
          <w:color w:val="000000" w:themeColor="text1"/>
          <w:szCs w:val="22"/>
          <w:lang w:val="en-US"/>
        </w:rPr>
        <w:t>or each additional partner</w:t>
      </w:r>
      <w:r w:rsidR="00683862" w:rsidRPr="00F474DA">
        <w:rPr>
          <w:color w:val="000000" w:themeColor="text1"/>
          <w:szCs w:val="22"/>
          <w:lang w:val="en-US"/>
        </w:rPr>
        <w:t xml:space="preserve"> </w:t>
      </w:r>
      <w:r w:rsidR="00E46250" w:rsidRPr="00F474DA">
        <w:rPr>
          <w:color w:val="000000" w:themeColor="text1"/>
          <w:szCs w:val="22"/>
          <w:lang w:val="en-US"/>
        </w:rPr>
        <w:t>(above the minimal required three partners</w:t>
      </w:r>
      <w:r w:rsidR="0054178B">
        <w:rPr>
          <w:color w:val="000000" w:themeColor="text1"/>
          <w:szCs w:val="22"/>
          <w:lang w:val="en-US"/>
        </w:rPr>
        <w:t>; incl. self-funded partners</w:t>
      </w:r>
      <w:r w:rsidR="00E46250" w:rsidRPr="00F474DA">
        <w:rPr>
          <w:color w:val="000000" w:themeColor="text1"/>
          <w:szCs w:val="22"/>
          <w:lang w:val="en-US"/>
        </w:rPr>
        <w:t>)</w:t>
      </w:r>
      <w:r w:rsidR="0070341A" w:rsidRPr="00F474DA">
        <w:rPr>
          <w:color w:val="000000" w:themeColor="text1"/>
          <w:szCs w:val="22"/>
          <w:lang w:val="en-US"/>
        </w:rPr>
        <w:t xml:space="preserve"> that joins the consortium an extra page will be allowed</w:t>
      </w:r>
      <w:r w:rsidRPr="00F474DA">
        <w:rPr>
          <w:color w:val="000000" w:themeColor="text1"/>
          <w:szCs w:val="22"/>
          <w:lang w:val="en-US"/>
        </w:rPr>
        <w:t xml:space="preserve"> to describe the research plan.</w:t>
      </w:r>
    </w:p>
    <w:p w14:paraId="18DDD845" w14:textId="77777777" w:rsidR="00BE40D7" w:rsidRPr="00D52B56" w:rsidRDefault="00BE40D7" w:rsidP="00BE40D7">
      <w:pPr>
        <w:rPr>
          <w:szCs w:val="22"/>
          <w:lang w:val="en-US"/>
        </w:rPr>
      </w:pPr>
    </w:p>
    <w:p w14:paraId="11BE9D72" w14:textId="77777777" w:rsidR="00A10E0B" w:rsidRPr="00D52B56" w:rsidRDefault="00087623" w:rsidP="00BE40D7">
      <w:pPr>
        <w:pStyle w:val="proposal2"/>
        <w:rPr>
          <w:color w:val="000000" w:themeColor="text1"/>
          <w:sz w:val="24"/>
        </w:rPr>
      </w:pPr>
      <w:r w:rsidRPr="00D52B56">
        <w:rPr>
          <w:color w:val="000000" w:themeColor="text1"/>
          <w:sz w:val="24"/>
        </w:rPr>
        <w:t>Complementarity of the team</w:t>
      </w:r>
      <w:r w:rsidR="00B63394" w:rsidRPr="00D52B56">
        <w:rPr>
          <w:color w:val="000000" w:themeColor="text1"/>
          <w:sz w:val="24"/>
        </w:rPr>
        <w:t xml:space="preserve">s and </w:t>
      </w:r>
      <w:r w:rsidR="00B13EEE" w:rsidRPr="00D52B56">
        <w:rPr>
          <w:color w:val="000000" w:themeColor="text1"/>
          <w:sz w:val="24"/>
        </w:rPr>
        <w:t xml:space="preserve">transnational </w:t>
      </w:r>
      <w:r w:rsidRPr="00D52B56">
        <w:rPr>
          <w:color w:val="000000" w:themeColor="text1"/>
          <w:sz w:val="24"/>
        </w:rPr>
        <w:t>added value</w:t>
      </w:r>
      <w:r w:rsidR="0070341A" w:rsidRPr="00D52B56">
        <w:rPr>
          <w:color w:val="000000" w:themeColor="text1"/>
          <w:sz w:val="24"/>
        </w:rPr>
        <w:t xml:space="preserve"> (max</w:t>
      </w:r>
      <w:r w:rsidR="00BE40D7" w:rsidRPr="00D52B56">
        <w:rPr>
          <w:color w:val="000000" w:themeColor="text1"/>
          <w:sz w:val="24"/>
        </w:rPr>
        <w:t>.</w:t>
      </w:r>
      <w:r w:rsidR="0070341A" w:rsidRPr="00D52B56">
        <w:rPr>
          <w:color w:val="000000" w:themeColor="text1"/>
          <w:sz w:val="24"/>
        </w:rPr>
        <w:t xml:space="preserve"> 1 </w:t>
      </w:r>
      <w:r w:rsidR="00BE40D7" w:rsidRPr="00D52B56">
        <w:rPr>
          <w:color w:val="000000" w:themeColor="text1"/>
          <w:sz w:val="24"/>
        </w:rPr>
        <w:t xml:space="preserve">A4 </w:t>
      </w:r>
      <w:r w:rsidR="0070341A" w:rsidRPr="00D52B56">
        <w:rPr>
          <w:color w:val="000000" w:themeColor="text1"/>
          <w:sz w:val="24"/>
        </w:rPr>
        <w:t>page)</w:t>
      </w:r>
    </w:p>
    <w:p w14:paraId="58AAD1BD" w14:textId="77777777" w:rsidR="0070341A" w:rsidRPr="00D52B56" w:rsidRDefault="0070341A" w:rsidP="00BE40D7">
      <w:pPr>
        <w:pStyle w:val="description"/>
        <w:rPr>
          <w:color w:val="000000" w:themeColor="text1"/>
          <w:szCs w:val="22"/>
          <w:lang w:val="en-US"/>
        </w:rPr>
      </w:pPr>
      <w:r w:rsidRPr="00D52B56">
        <w:rPr>
          <w:color w:val="000000" w:themeColor="text1"/>
          <w:szCs w:val="22"/>
          <w:lang w:val="en-US"/>
        </w:rPr>
        <w:t xml:space="preserve">Describe clearly the contribution of each partner to your project. It is expected that unless the academic or industrial involvement is at the level of sub-contracting for specific tasks, public laboratory or industrial companies will be true research partners in the consortia and will contribute significantly to the development of the research </w:t>
      </w:r>
      <w:proofErr w:type="spellStart"/>
      <w:r w:rsidRPr="00D52B56">
        <w:rPr>
          <w:color w:val="000000" w:themeColor="text1"/>
          <w:szCs w:val="22"/>
          <w:lang w:val="en-US"/>
        </w:rPr>
        <w:t>programme</w:t>
      </w:r>
      <w:proofErr w:type="spellEnd"/>
      <w:r w:rsidRPr="00D52B56">
        <w:rPr>
          <w:color w:val="000000" w:themeColor="text1"/>
          <w:szCs w:val="22"/>
          <w:lang w:val="en-US"/>
        </w:rPr>
        <w:t xml:space="preserve">. </w:t>
      </w:r>
      <w:r w:rsidR="00364D72" w:rsidRPr="00D52B56">
        <w:rPr>
          <w:color w:val="000000" w:themeColor="text1"/>
          <w:szCs w:val="22"/>
          <w:lang w:val="en-US"/>
        </w:rPr>
        <w:t xml:space="preserve">Reviewers </w:t>
      </w:r>
      <w:r w:rsidRPr="00D52B56">
        <w:rPr>
          <w:color w:val="000000" w:themeColor="text1"/>
          <w:szCs w:val="22"/>
          <w:lang w:val="en-US"/>
        </w:rPr>
        <w:t>will be asked to comment and rate the value added by the involvement of all partners in order to assist the assessment of these projects.</w:t>
      </w:r>
    </w:p>
    <w:p w14:paraId="2C3D29C3" w14:textId="77777777" w:rsidR="00B63394" w:rsidRPr="00D52B56" w:rsidRDefault="0070341A" w:rsidP="00BE40D7">
      <w:pPr>
        <w:pStyle w:val="description"/>
        <w:rPr>
          <w:color w:val="000000" w:themeColor="text1"/>
          <w:szCs w:val="22"/>
          <w:lang w:val="en-US"/>
        </w:rPr>
      </w:pPr>
      <w:r w:rsidRPr="00D52B56">
        <w:rPr>
          <w:color w:val="000000" w:themeColor="text1"/>
          <w:szCs w:val="22"/>
          <w:lang w:val="en-US"/>
        </w:rPr>
        <w:t>Demonstrate how the project will increase synergy between teams around Europe</w:t>
      </w:r>
      <w:r w:rsidR="00364D72" w:rsidRPr="00D52B56">
        <w:rPr>
          <w:color w:val="000000" w:themeColor="text1"/>
          <w:szCs w:val="22"/>
          <w:lang w:val="en-US"/>
        </w:rPr>
        <w:t xml:space="preserve"> (and beyond, if applicable)</w:t>
      </w:r>
      <w:r w:rsidRPr="00D52B56">
        <w:rPr>
          <w:color w:val="000000" w:themeColor="text1"/>
          <w:szCs w:val="22"/>
          <w:lang w:val="en-US"/>
        </w:rPr>
        <w:t xml:space="preserve"> and enhance quality and competitiveness of </w:t>
      </w:r>
      <w:r w:rsidR="0074243F" w:rsidRPr="00D52B56">
        <w:rPr>
          <w:color w:val="000000" w:themeColor="text1"/>
          <w:szCs w:val="22"/>
          <w:lang w:val="en-US"/>
        </w:rPr>
        <w:t xml:space="preserve">molecular </w:t>
      </w:r>
      <w:r w:rsidRPr="00D52B56">
        <w:rPr>
          <w:color w:val="000000" w:themeColor="text1"/>
          <w:szCs w:val="22"/>
          <w:lang w:val="en-US"/>
        </w:rPr>
        <w:t>plant research over and above other currently funded research</w:t>
      </w:r>
      <w:r w:rsidR="00BE40D7" w:rsidRPr="00D52B56">
        <w:rPr>
          <w:color w:val="000000" w:themeColor="text1"/>
          <w:szCs w:val="22"/>
          <w:lang w:val="en-US"/>
        </w:rPr>
        <w:t>.</w:t>
      </w:r>
    </w:p>
    <w:p w14:paraId="4177D91C" w14:textId="77777777" w:rsidR="00BE40D7" w:rsidRPr="00D52B56" w:rsidRDefault="00BE40D7" w:rsidP="00BE40D7">
      <w:pPr>
        <w:rPr>
          <w:szCs w:val="22"/>
          <w:lang w:val="en-US"/>
        </w:rPr>
      </w:pPr>
    </w:p>
    <w:p w14:paraId="2DD0D4A6" w14:textId="34521B30" w:rsidR="00087623" w:rsidRPr="00D52B56" w:rsidRDefault="00087623" w:rsidP="0074243F">
      <w:pPr>
        <w:pStyle w:val="proposal2"/>
        <w:rPr>
          <w:color w:val="000000" w:themeColor="text1"/>
          <w:sz w:val="24"/>
          <w:lang w:eastAsia="de-DE"/>
        </w:rPr>
      </w:pPr>
      <w:r w:rsidRPr="00D52B56">
        <w:rPr>
          <w:color w:val="000000" w:themeColor="text1"/>
          <w:sz w:val="24"/>
        </w:rPr>
        <w:t>Plan for use and dissemination of knowledge</w:t>
      </w:r>
      <w:r w:rsidR="0070341A" w:rsidRPr="00D52B56">
        <w:rPr>
          <w:color w:val="000000" w:themeColor="text1"/>
          <w:sz w:val="24"/>
        </w:rPr>
        <w:t xml:space="preserve"> (max</w:t>
      </w:r>
      <w:r w:rsidR="00BE40D7" w:rsidRPr="00D52B56">
        <w:rPr>
          <w:color w:val="000000" w:themeColor="text1"/>
          <w:sz w:val="24"/>
        </w:rPr>
        <w:t>.</w:t>
      </w:r>
      <w:r w:rsidR="0070341A" w:rsidRPr="00D52B56">
        <w:rPr>
          <w:color w:val="000000" w:themeColor="text1"/>
          <w:sz w:val="24"/>
        </w:rPr>
        <w:t xml:space="preserve"> </w:t>
      </w:r>
      <w:r w:rsidR="002F56D7" w:rsidRPr="00D52B56">
        <w:rPr>
          <w:color w:val="000000" w:themeColor="text1"/>
          <w:sz w:val="24"/>
        </w:rPr>
        <w:t>0.5</w:t>
      </w:r>
      <w:r w:rsidR="0070341A" w:rsidRPr="00D52B56">
        <w:rPr>
          <w:color w:val="000000" w:themeColor="text1"/>
          <w:sz w:val="24"/>
        </w:rPr>
        <w:t xml:space="preserve"> </w:t>
      </w:r>
      <w:r w:rsidR="00BE40D7" w:rsidRPr="00D52B56">
        <w:rPr>
          <w:color w:val="000000" w:themeColor="text1"/>
          <w:sz w:val="24"/>
        </w:rPr>
        <w:t xml:space="preserve">A4 </w:t>
      </w:r>
      <w:r w:rsidR="0070341A" w:rsidRPr="00D52B56">
        <w:rPr>
          <w:color w:val="000000" w:themeColor="text1"/>
          <w:sz w:val="24"/>
        </w:rPr>
        <w:t>page)</w:t>
      </w:r>
    </w:p>
    <w:p w14:paraId="36996743" w14:textId="0587976D" w:rsidR="00A12DB4" w:rsidRPr="00D52B56" w:rsidRDefault="0070341A" w:rsidP="0074243F">
      <w:pPr>
        <w:pStyle w:val="description"/>
        <w:rPr>
          <w:color w:val="000000" w:themeColor="text1"/>
          <w:szCs w:val="22"/>
          <w:lang w:val="en-US"/>
        </w:rPr>
      </w:pPr>
      <w:r w:rsidRPr="00D52B56">
        <w:rPr>
          <w:color w:val="000000" w:themeColor="text1"/>
          <w:szCs w:val="22"/>
          <w:lang w:val="en-US"/>
        </w:rPr>
        <w:t xml:space="preserve">Describe how the consortium will deal with the dissemination, publication, and, protection of results generated in the project. Applicants are strongly recommended to read and use the </w:t>
      </w:r>
      <w:r w:rsidRPr="00D52B56">
        <w:rPr>
          <w:iCs/>
          <w:color w:val="000000" w:themeColor="text1"/>
          <w:szCs w:val="22"/>
          <w:lang w:val="en-US"/>
        </w:rPr>
        <w:t xml:space="preserve">‘IPR Conditions’ </w:t>
      </w:r>
      <w:r w:rsidRPr="005357E6">
        <w:rPr>
          <w:color w:val="000000" w:themeColor="text1"/>
          <w:szCs w:val="22"/>
          <w:lang w:val="en-US"/>
        </w:rPr>
        <w:t xml:space="preserve">(Annex </w:t>
      </w:r>
      <w:r w:rsidR="000503B0" w:rsidRPr="005357E6">
        <w:rPr>
          <w:color w:val="000000" w:themeColor="text1"/>
          <w:szCs w:val="22"/>
          <w:lang w:val="en-US"/>
        </w:rPr>
        <w:t>II</w:t>
      </w:r>
      <w:r w:rsidRPr="005357E6">
        <w:rPr>
          <w:color w:val="000000" w:themeColor="text1"/>
          <w:szCs w:val="22"/>
          <w:lang w:val="en-US"/>
        </w:rPr>
        <w:t xml:space="preserve"> to the Call Notice)</w:t>
      </w:r>
      <w:r w:rsidRPr="00D52B56">
        <w:rPr>
          <w:color w:val="000000" w:themeColor="text1"/>
          <w:szCs w:val="22"/>
          <w:lang w:val="en-US"/>
        </w:rPr>
        <w:t xml:space="preserve"> which have been established by the ERA-CAPS Working Group on intellectual property rights</w:t>
      </w:r>
      <w:r w:rsidR="0074243F" w:rsidRPr="00D52B56">
        <w:rPr>
          <w:color w:val="000000" w:themeColor="text1"/>
          <w:szCs w:val="22"/>
          <w:lang w:val="en-US"/>
        </w:rPr>
        <w:t>.</w:t>
      </w:r>
    </w:p>
    <w:p w14:paraId="361B5938" w14:textId="1056ACA2" w:rsidR="0074243F" w:rsidRPr="00D52B56" w:rsidRDefault="002F56D7" w:rsidP="0074243F">
      <w:pPr>
        <w:rPr>
          <w:i/>
          <w:color w:val="000000" w:themeColor="text1"/>
          <w:szCs w:val="22"/>
          <w:lang w:val="en-US"/>
        </w:rPr>
      </w:pPr>
      <w:r w:rsidRPr="00D52B56">
        <w:rPr>
          <w:b/>
          <w:i/>
          <w:color w:val="000000" w:themeColor="text1"/>
          <w:szCs w:val="22"/>
          <w:u w:val="single"/>
          <w:lang w:val="en-US"/>
        </w:rPr>
        <w:t>Note</w:t>
      </w:r>
      <w:r w:rsidRPr="00D52B56">
        <w:rPr>
          <w:i/>
          <w:color w:val="000000" w:themeColor="text1"/>
          <w:szCs w:val="22"/>
          <w:lang w:val="en-US"/>
        </w:rPr>
        <w:t xml:space="preserve">: A separate detailed Data Management Plan </w:t>
      </w:r>
      <w:r w:rsidR="00DA52BC" w:rsidRPr="00D52B56">
        <w:rPr>
          <w:i/>
          <w:color w:val="000000" w:themeColor="text1"/>
          <w:szCs w:val="22"/>
          <w:lang w:val="en-US"/>
        </w:rPr>
        <w:t>has to</w:t>
      </w:r>
      <w:r w:rsidRPr="00D52B56">
        <w:rPr>
          <w:i/>
          <w:color w:val="000000" w:themeColor="text1"/>
          <w:szCs w:val="22"/>
          <w:lang w:val="en-US"/>
        </w:rPr>
        <w:t xml:space="preserve"> be submitted along with this Grant Application. For guidelines to establish such a document applicants are referred to ‘ERA-CAPS Data Sharing Policy’</w:t>
      </w:r>
      <w:r w:rsidR="00DA52BC" w:rsidRPr="00D52B56">
        <w:rPr>
          <w:i/>
          <w:color w:val="000000" w:themeColor="text1"/>
          <w:szCs w:val="22"/>
          <w:lang w:val="en-US"/>
        </w:rPr>
        <w:t xml:space="preserve"> </w:t>
      </w:r>
      <w:r w:rsidRPr="005357E6">
        <w:rPr>
          <w:i/>
          <w:color w:val="000000" w:themeColor="text1"/>
          <w:szCs w:val="22"/>
          <w:lang w:val="en-US"/>
        </w:rPr>
        <w:t xml:space="preserve">(Annex </w:t>
      </w:r>
      <w:r w:rsidR="000503B0" w:rsidRPr="005357E6">
        <w:rPr>
          <w:i/>
          <w:color w:val="000000" w:themeColor="text1"/>
          <w:szCs w:val="22"/>
          <w:lang w:val="en-US"/>
        </w:rPr>
        <w:t>III</w:t>
      </w:r>
      <w:r w:rsidRPr="005357E6">
        <w:rPr>
          <w:i/>
          <w:color w:val="000000" w:themeColor="text1"/>
          <w:szCs w:val="22"/>
          <w:lang w:val="en-US"/>
        </w:rPr>
        <w:t xml:space="preserve"> to the Call Notice)</w:t>
      </w:r>
      <w:r w:rsidR="006A3069" w:rsidRPr="005357E6">
        <w:rPr>
          <w:i/>
          <w:color w:val="000000" w:themeColor="text1"/>
          <w:szCs w:val="22"/>
          <w:lang w:val="en-US"/>
        </w:rPr>
        <w:t>.</w:t>
      </w:r>
      <w:r w:rsidR="006A3069" w:rsidRPr="00D52B56">
        <w:rPr>
          <w:i/>
          <w:color w:val="000000" w:themeColor="text1"/>
          <w:szCs w:val="22"/>
          <w:lang w:val="en-US"/>
        </w:rPr>
        <w:t xml:space="preserve">  The Data Management Plan should be a separate document, and will not count towards the maximum page length of the application form.</w:t>
      </w:r>
    </w:p>
    <w:p w14:paraId="375B8F49" w14:textId="77777777" w:rsidR="00B448CC" w:rsidRPr="00D52B56" w:rsidRDefault="00B448CC" w:rsidP="0074243F">
      <w:pPr>
        <w:rPr>
          <w:i/>
          <w:color w:val="365F91" w:themeColor="accent1" w:themeShade="BF"/>
          <w:szCs w:val="22"/>
          <w:lang w:val="en-US"/>
        </w:rPr>
      </w:pPr>
    </w:p>
    <w:p w14:paraId="523A980D" w14:textId="77777777" w:rsidR="00087623" w:rsidRPr="00D52B56" w:rsidRDefault="00087623" w:rsidP="0074243F">
      <w:pPr>
        <w:pStyle w:val="proposal2"/>
        <w:rPr>
          <w:sz w:val="24"/>
        </w:rPr>
      </w:pPr>
      <w:r w:rsidRPr="00D52B56">
        <w:rPr>
          <w:sz w:val="24"/>
        </w:rPr>
        <w:t>Coordination with outside groups</w:t>
      </w:r>
      <w:r w:rsidR="0070341A" w:rsidRPr="00D52B56">
        <w:rPr>
          <w:sz w:val="24"/>
        </w:rPr>
        <w:t xml:space="preserve"> (max</w:t>
      </w:r>
      <w:r w:rsidR="00BE40D7" w:rsidRPr="00D52B56">
        <w:rPr>
          <w:sz w:val="24"/>
        </w:rPr>
        <w:t>.</w:t>
      </w:r>
      <w:r w:rsidR="0070341A" w:rsidRPr="00D52B56">
        <w:rPr>
          <w:sz w:val="24"/>
        </w:rPr>
        <w:t xml:space="preserve"> </w:t>
      </w:r>
      <w:r w:rsidR="0014644B" w:rsidRPr="00D52B56">
        <w:rPr>
          <w:sz w:val="24"/>
        </w:rPr>
        <w:t xml:space="preserve">0.5 </w:t>
      </w:r>
      <w:r w:rsidR="00BE40D7" w:rsidRPr="00D52B56">
        <w:rPr>
          <w:sz w:val="24"/>
        </w:rPr>
        <w:t xml:space="preserve">A4 </w:t>
      </w:r>
      <w:r w:rsidR="0070341A" w:rsidRPr="00D52B56">
        <w:rPr>
          <w:sz w:val="24"/>
        </w:rPr>
        <w:t>page)</w:t>
      </w:r>
    </w:p>
    <w:p w14:paraId="2CE81B57" w14:textId="77777777" w:rsidR="00A12DB4" w:rsidRPr="00B37E01" w:rsidRDefault="0070341A" w:rsidP="0074243F">
      <w:pPr>
        <w:pStyle w:val="description"/>
        <w:rPr>
          <w:color w:val="000000" w:themeColor="text1"/>
          <w:szCs w:val="22"/>
          <w:lang w:val="en-US"/>
        </w:rPr>
      </w:pPr>
      <w:r w:rsidRPr="00B37E01">
        <w:rPr>
          <w:color w:val="000000" w:themeColor="text1"/>
          <w:szCs w:val="22"/>
          <w:lang w:val="en-US"/>
        </w:rPr>
        <w:t xml:space="preserve">If the proposed activity is part of a </w:t>
      </w:r>
      <w:r w:rsidR="00364D72" w:rsidRPr="00B37E01">
        <w:rPr>
          <w:color w:val="000000" w:themeColor="text1"/>
          <w:szCs w:val="22"/>
          <w:lang w:val="en-US"/>
        </w:rPr>
        <w:t xml:space="preserve">different </w:t>
      </w:r>
      <w:r w:rsidRPr="00B37E01">
        <w:rPr>
          <w:color w:val="000000" w:themeColor="text1"/>
          <w:szCs w:val="22"/>
          <w:lang w:val="en-US"/>
        </w:rPr>
        <w:t>national or international collaborative project,</w:t>
      </w:r>
      <w:r w:rsidR="00472971" w:rsidRPr="00B37E01">
        <w:rPr>
          <w:color w:val="000000" w:themeColor="text1"/>
          <w:szCs w:val="22"/>
          <w:lang w:val="en-US"/>
        </w:rPr>
        <w:t xml:space="preserve"> </w:t>
      </w:r>
      <w:r w:rsidR="0014644B" w:rsidRPr="00B37E01">
        <w:rPr>
          <w:color w:val="000000" w:themeColor="text1"/>
          <w:szCs w:val="22"/>
          <w:lang w:val="en-US"/>
        </w:rPr>
        <w:t>grouping or network,</w:t>
      </w:r>
      <w:r w:rsidRPr="00B37E01">
        <w:rPr>
          <w:color w:val="000000" w:themeColor="text1"/>
          <w:szCs w:val="22"/>
          <w:lang w:val="en-US"/>
        </w:rPr>
        <w:t xml:space="preserve"> describe the relationship </w:t>
      </w:r>
      <w:r w:rsidR="0014644B" w:rsidRPr="00B37E01">
        <w:rPr>
          <w:color w:val="000000" w:themeColor="text1"/>
          <w:szCs w:val="22"/>
          <w:lang w:val="en-US"/>
        </w:rPr>
        <w:t xml:space="preserve">between the existing activity and this proposal, </w:t>
      </w:r>
      <w:r w:rsidRPr="00B37E01">
        <w:rPr>
          <w:color w:val="000000" w:themeColor="text1"/>
          <w:szCs w:val="22"/>
          <w:lang w:val="en-US"/>
        </w:rPr>
        <w:t xml:space="preserve">and how the </w:t>
      </w:r>
      <w:r w:rsidRPr="00B37E01">
        <w:rPr>
          <w:color w:val="000000" w:themeColor="text1"/>
          <w:szCs w:val="22"/>
          <w:lang w:val="en-US"/>
        </w:rPr>
        <w:lastRenderedPageBreak/>
        <w:t>components will be coordinated</w:t>
      </w:r>
      <w:r w:rsidR="0014644B" w:rsidRPr="00B37E01">
        <w:rPr>
          <w:color w:val="000000" w:themeColor="text1"/>
          <w:szCs w:val="22"/>
          <w:lang w:val="en-US"/>
        </w:rPr>
        <w:t xml:space="preserve"> if appropriate</w:t>
      </w:r>
      <w:r w:rsidRPr="00B37E01">
        <w:rPr>
          <w:color w:val="000000" w:themeColor="text1"/>
          <w:szCs w:val="22"/>
          <w:lang w:val="en-US"/>
        </w:rPr>
        <w:t>. If there is national or international activity in the area of the proposed project which the consortia is not directly engaging with, please describe with justification whether and how efforts will be made to integrate with this activity</w:t>
      </w:r>
      <w:r w:rsidR="0074243F" w:rsidRPr="00B37E01">
        <w:rPr>
          <w:color w:val="000000" w:themeColor="text1"/>
          <w:szCs w:val="22"/>
          <w:lang w:val="en-US"/>
        </w:rPr>
        <w:t>.</w:t>
      </w:r>
    </w:p>
    <w:p w14:paraId="5F6DB2AB" w14:textId="77777777" w:rsidR="0074243F" w:rsidRPr="00D52B56" w:rsidRDefault="0074243F" w:rsidP="0074243F">
      <w:pPr>
        <w:rPr>
          <w:szCs w:val="22"/>
          <w:lang w:val="en-US"/>
        </w:rPr>
      </w:pPr>
    </w:p>
    <w:p w14:paraId="0E6C30B4" w14:textId="77777777" w:rsidR="00087623" w:rsidRPr="00D52B56" w:rsidRDefault="00087623" w:rsidP="0074243F">
      <w:pPr>
        <w:pStyle w:val="proposal2"/>
        <w:rPr>
          <w:sz w:val="24"/>
        </w:rPr>
      </w:pPr>
      <w:r w:rsidRPr="00D52B56">
        <w:rPr>
          <w:sz w:val="24"/>
        </w:rPr>
        <w:t>Economic, societal and/or environmental relevance (if appropriate)</w:t>
      </w:r>
      <w:r w:rsidR="0070341A" w:rsidRPr="00D52B56">
        <w:rPr>
          <w:sz w:val="24"/>
        </w:rPr>
        <w:t xml:space="preserve"> (max</w:t>
      </w:r>
      <w:r w:rsidR="00BE40D7" w:rsidRPr="00D52B56">
        <w:rPr>
          <w:sz w:val="24"/>
        </w:rPr>
        <w:t>.</w:t>
      </w:r>
      <w:r w:rsidR="0070341A" w:rsidRPr="00D52B56">
        <w:rPr>
          <w:sz w:val="24"/>
        </w:rPr>
        <w:t xml:space="preserve"> </w:t>
      </w:r>
      <w:r w:rsidR="006413E6" w:rsidRPr="00D52B56">
        <w:rPr>
          <w:sz w:val="24"/>
        </w:rPr>
        <w:t xml:space="preserve">0.5 </w:t>
      </w:r>
      <w:r w:rsidR="00BE40D7" w:rsidRPr="00D52B56">
        <w:rPr>
          <w:sz w:val="24"/>
        </w:rPr>
        <w:t xml:space="preserve">A4 </w:t>
      </w:r>
      <w:r w:rsidR="0070341A" w:rsidRPr="00D52B56">
        <w:rPr>
          <w:sz w:val="24"/>
        </w:rPr>
        <w:t>page</w:t>
      </w:r>
      <w:r w:rsidR="0074243F" w:rsidRPr="00D52B56">
        <w:rPr>
          <w:sz w:val="24"/>
        </w:rPr>
        <w:t>)</w:t>
      </w:r>
    </w:p>
    <w:p w14:paraId="6795100D" w14:textId="1436FF29" w:rsidR="00A12DB4" w:rsidRPr="00D52B56" w:rsidRDefault="0070341A" w:rsidP="0074243F">
      <w:pPr>
        <w:pStyle w:val="description"/>
        <w:rPr>
          <w:color w:val="000000" w:themeColor="text1"/>
          <w:szCs w:val="22"/>
          <w:lang w:val="en-US"/>
        </w:rPr>
      </w:pPr>
      <w:r w:rsidRPr="00D52B56">
        <w:rPr>
          <w:color w:val="000000" w:themeColor="text1"/>
          <w:szCs w:val="22"/>
          <w:lang w:val="en-US"/>
        </w:rPr>
        <w:t xml:space="preserve">Explain the relevance and timeliness of the research </w:t>
      </w:r>
      <w:proofErr w:type="spellStart"/>
      <w:r w:rsidRPr="00D52B56">
        <w:rPr>
          <w:color w:val="000000" w:themeColor="text1"/>
          <w:szCs w:val="22"/>
          <w:lang w:val="en-US"/>
        </w:rPr>
        <w:t>programme</w:t>
      </w:r>
      <w:proofErr w:type="spellEnd"/>
      <w:r w:rsidRPr="00D52B56">
        <w:rPr>
          <w:color w:val="000000" w:themeColor="text1"/>
          <w:szCs w:val="22"/>
          <w:lang w:val="en-US"/>
        </w:rPr>
        <w:t xml:space="preserve"> proposed, in terms of economic, societal and environmental impact. </w:t>
      </w:r>
      <w:r w:rsidR="00DE7D8D" w:rsidRPr="00D52B56">
        <w:rPr>
          <w:color w:val="000000" w:themeColor="text1"/>
          <w:szCs w:val="22"/>
          <w:lang w:val="en-US"/>
        </w:rPr>
        <w:t>If appropriate, d</w:t>
      </w:r>
      <w:r w:rsidRPr="00D52B56">
        <w:rPr>
          <w:color w:val="000000" w:themeColor="text1"/>
          <w:szCs w:val="22"/>
          <w:lang w:val="en-US"/>
        </w:rPr>
        <w:t>escribe why the biological questions your proposal tries to answer are of relevance to the development of a strong and competitive bio-economy.</w:t>
      </w:r>
    </w:p>
    <w:p w14:paraId="76D161DF" w14:textId="77777777" w:rsidR="0074243F" w:rsidRPr="00D52B56" w:rsidRDefault="0074243F" w:rsidP="0074243F">
      <w:pPr>
        <w:rPr>
          <w:szCs w:val="22"/>
          <w:lang w:val="en-US"/>
        </w:rPr>
      </w:pPr>
    </w:p>
    <w:p w14:paraId="59A4A943" w14:textId="76D9433E" w:rsidR="00087623" w:rsidRPr="00D52B56" w:rsidRDefault="00087623" w:rsidP="0074243F">
      <w:pPr>
        <w:pStyle w:val="proposal2"/>
        <w:rPr>
          <w:sz w:val="24"/>
        </w:rPr>
      </w:pPr>
      <w:r w:rsidRPr="00D52B56">
        <w:rPr>
          <w:sz w:val="24"/>
        </w:rPr>
        <w:t xml:space="preserve">Project management and </w:t>
      </w:r>
      <w:r w:rsidR="00001C7E">
        <w:rPr>
          <w:sz w:val="24"/>
        </w:rPr>
        <w:t xml:space="preserve">internal </w:t>
      </w:r>
      <w:r w:rsidRPr="00D52B56">
        <w:rPr>
          <w:sz w:val="24"/>
        </w:rPr>
        <w:t>reporting</w:t>
      </w:r>
      <w:r w:rsidR="0070341A" w:rsidRPr="00D52B56">
        <w:rPr>
          <w:sz w:val="24"/>
        </w:rPr>
        <w:t xml:space="preserve"> (max</w:t>
      </w:r>
      <w:r w:rsidR="00BE40D7" w:rsidRPr="00D52B56">
        <w:rPr>
          <w:sz w:val="24"/>
        </w:rPr>
        <w:t>.</w:t>
      </w:r>
      <w:r w:rsidR="0070341A" w:rsidRPr="00D52B56">
        <w:rPr>
          <w:sz w:val="24"/>
        </w:rPr>
        <w:t xml:space="preserve"> 1</w:t>
      </w:r>
      <w:r w:rsidR="00364D72" w:rsidRPr="00D52B56">
        <w:rPr>
          <w:sz w:val="24"/>
        </w:rPr>
        <w:t>.</w:t>
      </w:r>
      <w:r w:rsidR="0042623D" w:rsidRPr="00D52B56">
        <w:rPr>
          <w:sz w:val="24"/>
        </w:rPr>
        <w:t>5</w:t>
      </w:r>
      <w:r w:rsidR="0070341A" w:rsidRPr="00D52B56">
        <w:rPr>
          <w:sz w:val="24"/>
        </w:rPr>
        <w:t xml:space="preserve"> </w:t>
      </w:r>
      <w:r w:rsidR="00BE40D7" w:rsidRPr="00D52B56">
        <w:rPr>
          <w:sz w:val="24"/>
        </w:rPr>
        <w:t xml:space="preserve">A4 </w:t>
      </w:r>
      <w:r w:rsidR="0070341A" w:rsidRPr="00D52B56">
        <w:rPr>
          <w:sz w:val="24"/>
        </w:rPr>
        <w:t>page)</w:t>
      </w:r>
    </w:p>
    <w:p w14:paraId="1CFE55EB" w14:textId="77777777" w:rsidR="005B1B2C" w:rsidRPr="00D52B56" w:rsidRDefault="0070341A" w:rsidP="0074243F">
      <w:pPr>
        <w:pStyle w:val="description"/>
        <w:rPr>
          <w:color w:val="000000" w:themeColor="text1"/>
          <w:szCs w:val="22"/>
          <w:lang w:val="en-US"/>
        </w:rPr>
      </w:pPr>
      <w:r w:rsidRPr="00D52B56">
        <w:rPr>
          <w:color w:val="000000" w:themeColor="text1"/>
          <w:szCs w:val="22"/>
          <w:lang w:val="en-US"/>
        </w:rPr>
        <w:t xml:space="preserve">Describe how the overall coordination, monitoring and control of the project will be implemented. </w:t>
      </w:r>
      <w:r w:rsidR="004F71FC" w:rsidRPr="00D52B56">
        <w:rPr>
          <w:color w:val="000000" w:themeColor="text1"/>
          <w:szCs w:val="22"/>
          <w:lang w:val="en-US"/>
        </w:rPr>
        <w:t>If possible, p</w:t>
      </w:r>
      <w:r w:rsidRPr="00D52B56">
        <w:rPr>
          <w:color w:val="000000" w:themeColor="text1"/>
          <w:szCs w:val="22"/>
          <w:lang w:val="en-US"/>
        </w:rPr>
        <w:t xml:space="preserve">rovide a project </w:t>
      </w:r>
      <w:proofErr w:type="spellStart"/>
      <w:r w:rsidRPr="00D52B56">
        <w:rPr>
          <w:color w:val="000000" w:themeColor="text1"/>
          <w:szCs w:val="22"/>
          <w:lang w:val="en-US"/>
        </w:rPr>
        <w:t>organisation</w:t>
      </w:r>
      <w:proofErr w:type="spellEnd"/>
      <w:r w:rsidRPr="00D52B56">
        <w:rPr>
          <w:color w:val="000000" w:themeColor="text1"/>
          <w:szCs w:val="22"/>
          <w:lang w:val="en-US"/>
        </w:rPr>
        <w:t xml:space="preserve"> chart. </w:t>
      </w:r>
    </w:p>
    <w:p w14:paraId="6432E565" w14:textId="77777777" w:rsidR="0074243F" w:rsidRPr="00D52B56" w:rsidRDefault="0070341A" w:rsidP="0074243F">
      <w:pPr>
        <w:pStyle w:val="description"/>
        <w:rPr>
          <w:color w:val="000000" w:themeColor="text1"/>
          <w:szCs w:val="22"/>
          <w:lang w:val="en-US"/>
        </w:rPr>
      </w:pPr>
      <w:r w:rsidRPr="00D52B56">
        <w:rPr>
          <w:color w:val="000000" w:themeColor="text1"/>
          <w:szCs w:val="22"/>
          <w:lang w:val="en-US"/>
        </w:rPr>
        <w:t>If appropriate</w:t>
      </w:r>
      <w:r w:rsidR="004F71FC" w:rsidRPr="00D52B56">
        <w:rPr>
          <w:color w:val="000000" w:themeColor="text1"/>
          <w:szCs w:val="22"/>
          <w:lang w:val="en-US"/>
        </w:rPr>
        <w:t>,</w:t>
      </w:r>
      <w:r w:rsidRPr="00D52B56">
        <w:rPr>
          <w:color w:val="000000" w:themeColor="text1"/>
          <w:szCs w:val="22"/>
          <w:lang w:val="en-US"/>
        </w:rPr>
        <w:t xml:space="preserve"> set up a detailed diagram giving the time schedule of the tasks and mark their interrelations; add milestones where important goals will be reached and/or decisions on further approach</w:t>
      </w:r>
      <w:r w:rsidR="005B1B2C" w:rsidRPr="00D52B56">
        <w:rPr>
          <w:color w:val="000000" w:themeColor="text1"/>
          <w:szCs w:val="22"/>
          <w:lang w:val="en-US"/>
        </w:rPr>
        <w:t>es</w:t>
      </w:r>
      <w:r w:rsidRPr="00D52B56">
        <w:rPr>
          <w:color w:val="000000" w:themeColor="text1"/>
          <w:szCs w:val="22"/>
          <w:lang w:val="en-US"/>
        </w:rPr>
        <w:t xml:space="preserve"> will have to be </w:t>
      </w:r>
      <w:r w:rsidR="00A154E6" w:rsidRPr="00D52B56">
        <w:rPr>
          <w:color w:val="000000" w:themeColor="text1"/>
          <w:szCs w:val="22"/>
          <w:lang w:val="en-US"/>
        </w:rPr>
        <w:t>taken</w:t>
      </w:r>
      <w:r w:rsidRPr="00D52B56">
        <w:rPr>
          <w:color w:val="000000" w:themeColor="text1"/>
          <w:szCs w:val="22"/>
          <w:lang w:val="en-US"/>
        </w:rPr>
        <w:t>; indicate a critical path marking those events which directly influence the overall time schedule in case of delays.</w:t>
      </w:r>
      <w:r w:rsidR="0074243F" w:rsidRPr="00D52B56">
        <w:rPr>
          <w:color w:val="000000" w:themeColor="text1"/>
          <w:szCs w:val="22"/>
          <w:lang w:val="en-US"/>
        </w:rPr>
        <w:t xml:space="preserve"> </w:t>
      </w:r>
      <w:r w:rsidRPr="00D52B56">
        <w:rPr>
          <w:color w:val="000000" w:themeColor="text1"/>
          <w:szCs w:val="22"/>
          <w:lang w:val="en-US"/>
        </w:rPr>
        <w:t xml:space="preserve">Explain how information flow and communication will be enhanced within the project (e.g. collaboration and task meetings, exchange of scientists). </w:t>
      </w:r>
    </w:p>
    <w:p w14:paraId="0F974968" w14:textId="77777777" w:rsidR="0070341A" w:rsidRPr="00D52B56" w:rsidRDefault="0070341A" w:rsidP="0074243F">
      <w:pPr>
        <w:pStyle w:val="description"/>
        <w:rPr>
          <w:color w:val="000000" w:themeColor="text1"/>
          <w:szCs w:val="22"/>
          <w:lang w:val="en-US"/>
        </w:rPr>
      </w:pPr>
      <w:r w:rsidRPr="00D52B56">
        <w:rPr>
          <w:color w:val="000000" w:themeColor="text1"/>
          <w:szCs w:val="22"/>
          <w:lang w:val="en-US"/>
        </w:rPr>
        <w:t xml:space="preserve">Risk management: Indicate where there are risks of not achieving the objectives and </w:t>
      </w:r>
      <w:proofErr w:type="spellStart"/>
      <w:r w:rsidRPr="00D52B56">
        <w:rPr>
          <w:color w:val="000000" w:themeColor="text1"/>
          <w:szCs w:val="22"/>
          <w:lang w:val="en-US"/>
        </w:rPr>
        <w:t>fall-back</w:t>
      </w:r>
      <w:proofErr w:type="spellEnd"/>
      <w:r w:rsidRPr="00D52B56">
        <w:rPr>
          <w:color w:val="000000" w:themeColor="text1"/>
          <w:szCs w:val="22"/>
          <w:lang w:val="en-US"/>
        </w:rPr>
        <w:t xml:space="preserve"> positions, if applicable.</w:t>
      </w:r>
    </w:p>
    <w:p w14:paraId="39E7DBF8" w14:textId="50E3ABC0" w:rsidR="000773C9" w:rsidRPr="00D52B56" w:rsidRDefault="0070341A" w:rsidP="0074243F">
      <w:pPr>
        <w:pStyle w:val="description"/>
        <w:rPr>
          <w:color w:val="000000" w:themeColor="text1"/>
          <w:szCs w:val="22"/>
          <w:lang w:val="en-US"/>
        </w:rPr>
      </w:pPr>
      <w:r w:rsidRPr="00D52B56">
        <w:rPr>
          <w:color w:val="000000" w:themeColor="text1"/>
          <w:szCs w:val="22"/>
          <w:lang w:val="en-US"/>
        </w:rPr>
        <w:t xml:space="preserve">Note that a Consortium Agreement should be signed among the partners of a research consortium prior to the start of the project. This Agreement should include a reporting scheme. A template </w:t>
      </w:r>
      <w:r w:rsidR="0002581E" w:rsidRPr="00D52B56">
        <w:rPr>
          <w:color w:val="000000" w:themeColor="text1"/>
          <w:szCs w:val="22"/>
          <w:lang w:val="en-US"/>
        </w:rPr>
        <w:t>for the</w:t>
      </w:r>
      <w:r w:rsidRPr="00D52B56">
        <w:rPr>
          <w:color w:val="000000" w:themeColor="text1"/>
          <w:szCs w:val="22"/>
          <w:lang w:val="en-US"/>
        </w:rPr>
        <w:t xml:space="preserve"> </w:t>
      </w:r>
      <w:r w:rsidR="0002581E" w:rsidRPr="00D52B56">
        <w:rPr>
          <w:color w:val="000000" w:themeColor="text1"/>
          <w:szCs w:val="22"/>
          <w:lang w:val="en-US"/>
        </w:rPr>
        <w:t>Consortium A</w:t>
      </w:r>
      <w:r w:rsidRPr="00D52B56">
        <w:rPr>
          <w:color w:val="000000" w:themeColor="text1"/>
          <w:szCs w:val="22"/>
          <w:lang w:val="en-US"/>
        </w:rPr>
        <w:t xml:space="preserve">greement </w:t>
      </w:r>
      <w:r w:rsidR="0002581E" w:rsidRPr="007254F0">
        <w:rPr>
          <w:color w:val="000000" w:themeColor="text1"/>
          <w:szCs w:val="22"/>
          <w:lang w:val="en-US"/>
        </w:rPr>
        <w:t>will</w:t>
      </w:r>
      <w:r w:rsidR="0002581E" w:rsidRPr="00D52B56">
        <w:rPr>
          <w:color w:val="000000" w:themeColor="text1"/>
          <w:szCs w:val="22"/>
          <w:lang w:val="en-US"/>
        </w:rPr>
        <w:t xml:space="preserve"> be</w:t>
      </w:r>
      <w:r w:rsidRPr="00D52B56">
        <w:rPr>
          <w:color w:val="000000" w:themeColor="text1"/>
          <w:szCs w:val="22"/>
          <w:lang w:val="en-US"/>
        </w:rPr>
        <w:t xml:space="preserve"> available at </w:t>
      </w:r>
      <w:hyperlink r:id="rId8" w:history="1">
        <w:r w:rsidR="00DA52BC" w:rsidRPr="00D52B56">
          <w:rPr>
            <w:rStyle w:val="Hyperlink"/>
          </w:rPr>
          <w:t>http://www.eracaps.org/era-caps-calls/era-caps-third-call</w:t>
        </w:r>
      </w:hyperlink>
      <w:r w:rsidR="0074243F" w:rsidRPr="00D52B56">
        <w:rPr>
          <w:color w:val="000000" w:themeColor="text1"/>
          <w:szCs w:val="22"/>
          <w:lang w:val="en-US"/>
        </w:rPr>
        <w:t>.</w:t>
      </w:r>
    </w:p>
    <w:p w14:paraId="0DA30837" w14:textId="77777777" w:rsidR="00237097" w:rsidRPr="004E1AC7" w:rsidRDefault="00237097" w:rsidP="00237097">
      <w:pPr>
        <w:rPr>
          <w:i/>
        </w:rPr>
      </w:pPr>
      <w:proofErr w:type="spellStart"/>
      <w:r w:rsidRPr="004E1AC7">
        <w:rPr>
          <w:i/>
        </w:rPr>
        <w:t>Note</w:t>
      </w:r>
      <w:proofErr w:type="spellEnd"/>
      <w:r w:rsidRPr="004E1AC7">
        <w:rPr>
          <w:i/>
        </w:rPr>
        <w:t xml:space="preserve"> </w:t>
      </w:r>
      <w:proofErr w:type="spellStart"/>
      <w:r w:rsidRPr="004E1AC7">
        <w:rPr>
          <w:i/>
        </w:rPr>
        <w:t>that</w:t>
      </w:r>
      <w:proofErr w:type="spellEnd"/>
      <w:r w:rsidRPr="004E1AC7">
        <w:rPr>
          <w:i/>
        </w:rPr>
        <w:t xml:space="preserve"> in </w:t>
      </w:r>
      <w:proofErr w:type="spellStart"/>
      <w:r w:rsidRPr="004E1AC7">
        <w:rPr>
          <w:i/>
        </w:rPr>
        <w:t>addition</w:t>
      </w:r>
      <w:proofErr w:type="spellEnd"/>
      <w:r w:rsidRPr="004E1AC7">
        <w:rPr>
          <w:i/>
        </w:rPr>
        <w:t xml:space="preserve"> </w:t>
      </w:r>
      <w:proofErr w:type="spellStart"/>
      <w:r w:rsidRPr="004E1AC7">
        <w:rPr>
          <w:i/>
        </w:rPr>
        <w:t>to</w:t>
      </w:r>
      <w:proofErr w:type="spellEnd"/>
      <w:r w:rsidRPr="004E1AC7">
        <w:rPr>
          <w:i/>
        </w:rPr>
        <w:t xml:space="preserve"> </w:t>
      </w:r>
      <w:proofErr w:type="spellStart"/>
      <w:r w:rsidRPr="004E1AC7">
        <w:rPr>
          <w:i/>
        </w:rPr>
        <w:t>internal</w:t>
      </w:r>
      <w:proofErr w:type="spellEnd"/>
      <w:r w:rsidRPr="004E1AC7">
        <w:rPr>
          <w:i/>
        </w:rPr>
        <w:t xml:space="preserve"> </w:t>
      </w:r>
      <w:proofErr w:type="spellStart"/>
      <w:r w:rsidRPr="004E1AC7">
        <w:rPr>
          <w:i/>
        </w:rPr>
        <w:t>reporting</w:t>
      </w:r>
      <w:proofErr w:type="spellEnd"/>
      <w:r w:rsidRPr="004E1AC7">
        <w:rPr>
          <w:i/>
        </w:rPr>
        <w:t xml:space="preserve"> </w:t>
      </w:r>
      <w:proofErr w:type="spellStart"/>
      <w:r w:rsidRPr="004E1AC7">
        <w:rPr>
          <w:i/>
        </w:rPr>
        <w:t>to</w:t>
      </w:r>
      <w:proofErr w:type="spellEnd"/>
      <w:r w:rsidRPr="004E1AC7">
        <w:rPr>
          <w:i/>
        </w:rPr>
        <w:t xml:space="preserve"> </w:t>
      </w:r>
      <w:proofErr w:type="spellStart"/>
      <w:r w:rsidRPr="004E1AC7">
        <w:rPr>
          <w:i/>
        </w:rPr>
        <w:t>the</w:t>
      </w:r>
      <w:proofErr w:type="spellEnd"/>
      <w:r w:rsidRPr="004E1AC7">
        <w:rPr>
          <w:i/>
        </w:rPr>
        <w:t xml:space="preserve"> ERA-CAPS </w:t>
      </w:r>
      <w:proofErr w:type="spellStart"/>
      <w:r w:rsidRPr="004E1AC7">
        <w:rPr>
          <w:i/>
        </w:rPr>
        <w:t>initiative</w:t>
      </w:r>
      <w:proofErr w:type="spellEnd"/>
      <w:r w:rsidRPr="004E1AC7">
        <w:rPr>
          <w:i/>
        </w:rPr>
        <w:t xml:space="preserve">, </w:t>
      </w:r>
      <w:proofErr w:type="spellStart"/>
      <w:r w:rsidRPr="004E1AC7">
        <w:rPr>
          <w:i/>
        </w:rPr>
        <w:t>individual</w:t>
      </w:r>
      <w:proofErr w:type="spellEnd"/>
      <w:r w:rsidRPr="004E1AC7">
        <w:rPr>
          <w:i/>
        </w:rPr>
        <w:t xml:space="preserve"> </w:t>
      </w:r>
      <w:r>
        <w:rPr>
          <w:i/>
        </w:rPr>
        <w:t xml:space="preserve">National </w:t>
      </w:r>
      <w:proofErr w:type="spellStart"/>
      <w:r w:rsidRPr="004E1AC7">
        <w:rPr>
          <w:i/>
        </w:rPr>
        <w:t>Funding</w:t>
      </w:r>
      <w:proofErr w:type="spellEnd"/>
      <w:r w:rsidRPr="004E1AC7">
        <w:rPr>
          <w:i/>
        </w:rPr>
        <w:t xml:space="preserve"> </w:t>
      </w:r>
      <w:proofErr w:type="spellStart"/>
      <w:r w:rsidRPr="004E1AC7">
        <w:rPr>
          <w:i/>
        </w:rPr>
        <w:t>Organizations</w:t>
      </w:r>
      <w:proofErr w:type="spellEnd"/>
      <w:r w:rsidRPr="004E1AC7">
        <w:rPr>
          <w:i/>
        </w:rPr>
        <w:t xml:space="preserve"> </w:t>
      </w:r>
      <w:r>
        <w:rPr>
          <w:i/>
        </w:rPr>
        <w:t xml:space="preserve">(NFO) </w:t>
      </w:r>
      <w:proofErr w:type="spellStart"/>
      <w:r w:rsidRPr="004E1AC7">
        <w:rPr>
          <w:i/>
        </w:rPr>
        <w:t>may</w:t>
      </w:r>
      <w:proofErr w:type="spellEnd"/>
      <w:r w:rsidRPr="004E1AC7">
        <w:rPr>
          <w:i/>
        </w:rPr>
        <w:t xml:space="preserve"> </w:t>
      </w:r>
      <w:proofErr w:type="spellStart"/>
      <w:r w:rsidRPr="004E1AC7">
        <w:rPr>
          <w:i/>
        </w:rPr>
        <w:t>require</w:t>
      </w:r>
      <w:proofErr w:type="spellEnd"/>
      <w:r w:rsidRPr="004E1AC7">
        <w:rPr>
          <w:i/>
        </w:rPr>
        <w:t xml:space="preserve"> </w:t>
      </w:r>
      <w:proofErr w:type="spellStart"/>
      <w:r>
        <w:rPr>
          <w:i/>
        </w:rPr>
        <w:t>additional</w:t>
      </w:r>
      <w:proofErr w:type="spellEnd"/>
      <w:r>
        <w:rPr>
          <w:i/>
        </w:rPr>
        <w:t xml:space="preserve"> </w:t>
      </w:r>
      <w:proofErr w:type="spellStart"/>
      <w:r w:rsidRPr="004E1AC7">
        <w:rPr>
          <w:i/>
        </w:rPr>
        <w:t>reporting</w:t>
      </w:r>
      <w:proofErr w:type="spellEnd"/>
      <w:r w:rsidRPr="004E1AC7">
        <w:rPr>
          <w:i/>
        </w:rPr>
        <w:t xml:space="preserve"> consistent </w:t>
      </w:r>
      <w:proofErr w:type="spellStart"/>
      <w:r w:rsidRPr="004E1AC7">
        <w:rPr>
          <w:i/>
        </w:rPr>
        <w:t>with</w:t>
      </w:r>
      <w:proofErr w:type="spellEnd"/>
      <w:r w:rsidRPr="004E1AC7">
        <w:rPr>
          <w:i/>
        </w:rPr>
        <w:t xml:space="preserve"> </w:t>
      </w:r>
      <w:r>
        <w:rPr>
          <w:i/>
        </w:rPr>
        <w:t>NFO</w:t>
      </w:r>
      <w:r w:rsidRPr="004E1AC7">
        <w:rPr>
          <w:i/>
        </w:rPr>
        <w:t xml:space="preserve"> </w:t>
      </w:r>
      <w:proofErr w:type="spellStart"/>
      <w:r w:rsidRPr="004E1AC7">
        <w:rPr>
          <w:i/>
        </w:rPr>
        <w:t>guidelines</w:t>
      </w:r>
      <w:proofErr w:type="spellEnd"/>
      <w:r w:rsidRPr="004E1AC7">
        <w:rPr>
          <w:i/>
        </w:rPr>
        <w:t>.</w:t>
      </w:r>
    </w:p>
    <w:p w14:paraId="71AFEAAF" w14:textId="77777777" w:rsidR="0074243F" w:rsidRPr="00237097" w:rsidRDefault="0074243F" w:rsidP="0074243F">
      <w:pPr>
        <w:rPr>
          <w:szCs w:val="22"/>
        </w:rPr>
      </w:pPr>
    </w:p>
    <w:p w14:paraId="04CB2800" w14:textId="77777777" w:rsidR="0070341A" w:rsidRPr="00D52B56" w:rsidRDefault="000773C9" w:rsidP="0074243F">
      <w:pPr>
        <w:pStyle w:val="proposal2"/>
        <w:rPr>
          <w:sz w:val="24"/>
        </w:rPr>
      </w:pPr>
      <w:r w:rsidRPr="00D52B56">
        <w:rPr>
          <w:sz w:val="24"/>
        </w:rPr>
        <w:t>Legal requirements</w:t>
      </w:r>
      <w:r w:rsidR="0042623D" w:rsidRPr="00D52B56">
        <w:rPr>
          <w:sz w:val="24"/>
        </w:rPr>
        <w:t xml:space="preserve"> </w:t>
      </w:r>
    </w:p>
    <w:p w14:paraId="03DFBBB0" w14:textId="77777777" w:rsidR="006A4AD5" w:rsidRPr="006E144A" w:rsidRDefault="000773C9" w:rsidP="0074243F">
      <w:pPr>
        <w:pStyle w:val="description"/>
        <w:rPr>
          <w:color w:val="000000" w:themeColor="text1"/>
          <w:szCs w:val="22"/>
          <w:lang w:val="en-GB"/>
        </w:rPr>
      </w:pPr>
      <w:r w:rsidRPr="00D52B56">
        <w:rPr>
          <w:color w:val="000000" w:themeColor="text1"/>
          <w:szCs w:val="22"/>
          <w:lang w:val="en-GB"/>
        </w:rPr>
        <w:t xml:space="preserve">Is the </w:t>
      </w:r>
      <w:r w:rsidRPr="006E144A">
        <w:rPr>
          <w:color w:val="000000" w:themeColor="text1"/>
          <w:szCs w:val="22"/>
          <w:lang w:val="en-GB"/>
        </w:rPr>
        <w:t>proposed research in compliance with the different national legislation</w:t>
      </w:r>
      <w:r w:rsidR="006A4AD5" w:rsidRPr="006E144A">
        <w:rPr>
          <w:color w:val="000000" w:themeColor="text1"/>
          <w:szCs w:val="22"/>
          <w:lang w:val="en-GB"/>
        </w:rPr>
        <w:t xml:space="preserve">, </w:t>
      </w:r>
      <w:proofErr w:type="gramStart"/>
      <w:r w:rsidR="006A4AD5" w:rsidRPr="006E144A">
        <w:rPr>
          <w:color w:val="000000" w:themeColor="text1"/>
          <w:szCs w:val="22"/>
          <w:lang w:val="en-GB"/>
        </w:rPr>
        <w:t>e.g.</w:t>
      </w:r>
      <w:proofErr w:type="gramEnd"/>
    </w:p>
    <w:p w14:paraId="1DD6B365" w14:textId="77777777" w:rsidR="006A4AD5" w:rsidRPr="006E144A" w:rsidRDefault="006A4AD5" w:rsidP="00843BDA">
      <w:pPr>
        <w:pStyle w:val="description"/>
        <w:numPr>
          <w:ilvl w:val="0"/>
          <w:numId w:val="3"/>
        </w:numPr>
        <w:rPr>
          <w:color w:val="000000" w:themeColor="text1"/>
        </w:rPr>
      </w:pPr>
      <w:proofErr w:type="spellStart"/>
      <w:r w:rsidRPr="006E144A">
        <w:rPr>
          <w:color w:val="000000" w:themeColor="text1"/>
        </w:rPr>
        <w:t>if</w:t>
      </w:r>
      <w:proofErr w:type="spellEnd"/>
      <w:r w:rsidRPr="006E144A">
        <w:rPr>
          <w:color w:val="000000" w:themeColor="text1"/>
        </w:rPr>
        <w:t xml:space="preserve"> </w:t>
      </w:r>
      <w:proofErr w:type="spellStart"/>
      <w:r w:rsidRPr="006E144A">
        <w:rPr>
          <w:color w:val="000000" w:themeColor="text1"/>
        </w:rPr>
        <w:t>you</w:t>
      </w:r>
      <w:proofErr w:type="spellEnd"/>
      <w:r w:rsidRPr="006E144A">
        <w:rPr>
          <w:color w:val="000000" w:themeColor="text1"/>
        </w:rPr>
        <w:t xml:space="preserve"> are planning </w:t>
      </w:r>
      <w:proofErr w:type="spellStart"/>
      <w:r w:rsidRPr="006E144A">
        <w:rPr>
          <w:color w:val="000000" w:themeColor="text1"/>
        </w:rPr>
        <w:t>to</w:t>
      </w:r>
      <w:proofErr w:type="spellEnd"/>
      <w:r w:rsidRPr="006E144A">
        <w:rPr>
          <w:color w:val="000000" w:themeColor="text1"/>
        </w:rPr>
        <w:t xml:space="preserve"> </w:t>
      </w:r>
      <w:proofErr w:type="spellStart"/>
      <w:r w:rsidRPr="006E144A">
        <w:rPr>
          <w:color w:val="000000" w:themeColor="text1"/>
        </w:rPr>
        <w:t>undertake</w:t>
      </w:r>
      <w:proofErr w:type="spellEnd"/>
      <w:r w:rsidRPr="006E144A">
        <w:rPr>
          <w:color w:val="000000" w:themeColor="text1"/>
        </w:rPr>
        <w:t xml:space="preserve"> research on </w:t>
      </w:r>
      <w:proofErr w:type="spellStart"/>
      <w:r w:rsidRPr="006E144A">
        <w:rPr>
          <w:color w:val="000000" w:themeColor="text1"/>
        </w:rPr>
        <w:t>biological</w:t>
      </w:r>
      <w:proofErr w:type="spellEnd"/>
      <w:r w:rsidRPr="006E144A">
        <w:rPr>
          <w:color w:val="000000" w:themeColor="text1"/>
        </w:rPr>
        <w:t xml:space="preserve"> </w:t>
      </w:r>
      <w:proofErr w:type="spellStart"/>
      <w:r w:rsidRPr="006E144A">
        <w:rPr>
          <w:color w:val="000000" w:themeColor="text1"/>
        </w:rPr>
        <w:t>material</w:t>
      </w:r>
      <w:proofErr w:type="spellEnd"/>
      <w:r w:rsidRPr="006E144A">
        <w:rPr>
          <w:color w:val="000000" w:themeColor="text1"/>
        </w:rPr>
        <w:t xml:space="preserve"> </w:t>
      </w:r>
      <w:proofErr w:type="spellStart"/>
      <w:r w:rsidRPr="006E144A">
        <w:rPr>
          <w:color w:val="000000" w:themeColor="text1"/>
        </w:rPr>
        <w:t>from</w:t>
      </w:r>
      <w:proofErr w:type="spellEnd"/>
      <w:r w:rsidRPr="006E144A">
        <w:rPr>
          <w:color w:val="000000" w:themeColor="text1"/>
        </w:rPr>
        <w:t xml:space="preserve"> a </w:t>
      </w:r>
      <w:proofErr w:type="spellStart"/>
      <w:r w:rsidRPr="006E144A">
        <w:rPr>
          <w:color w:val="000000" w:themeColor="text1"/>
        </w:rPr>
        <w:t>foreign</w:t>
      </w:r>
      <w:proofErr w:type="spellEnd"/>
      <w:r w:rsidRPr="006E144A">
        <w:rPr>
          <w:color w:val="000000" w:themeColor="text1"/>
        </w:rPr>
        <w:t xml:space="preserve"> country </w:t>
      </w:r>
      <w:proofErr w:type="spellStart"/>
      <w:r w:rsidRPr="006E144A">
        <w:rPr>
          <w:color w:val="000000" w:themeColor="text1"/>
        </w:rPr>
        <w:t>and</w:t>
      </w:r>
      <w:proofErr w:type="spellEnd"/>
      <w:r w:rsidRPr="006E144A">
        <w:rPr>
          <w:color w:val="000000" w:themeColor="text1"/>
        </w:rPr>
        <w:t xml:space="preserve"> / or traditional </w:t>
      </w:r>
      <w:proofErr w:type="spellStart"/>
      <w:r w:rsidRPr="006E144A">
        <w:rPr>
          <w:color w:val="000000" w:themeColor="text1"/>
        </w:rPr>
        <w:t>knowledge</w:t>
      </w:r>
      <w:proofErr w:type="spellEnd"/>
      <w:r w:rsidRPr="006E144A">
        <w:rPr>
          <w:color w:val="000000" w:themeColor="text1"/>
        </w:rPr>
        <w:t xml:space="preserve"> </w:t>
      </w:r>
      <w:proofErr w:type="spellStart"/>
      <w:r w:rsidRPr="006E144A">
        <w:rPr>
          <w:color w:val="000000" w:themeColor="text1"/>
        </w:rPr>
        <w:t>associated</w:t>
      </w:r>
      <w:proofErr w:type="spellEnd"/>
      <w:r w:rsidRPr="006E144A">
        <w:rPr>
          <w:color w:val="000000" w:themeColor="text1"/>
        </w:rPr>
        <w:t xml:space="preserve"> </w:t>
      </w:r>
      <w:proofErr w:type="spellStart"/>
      <w:r w:rsidRPr="006E144A">
        <w:rPr>
          <w:color w:val="000000" w:themeColor="text1"/>
        </w:rPr>
        <w:t>with</w:t>
      </w:r>
      <w:proofErr w:type="spellEnd"/>
      <w:r w:rsidRPr="006E144A">
        <w:rPr>
          <w:color w:val="000000" w:themeColor="text1"/>
        </w:rPr>
        <w:t xml:space="preserve"> </w:t>
      </w:r>
      <w:proofErr w:type="spellStart"/>
      <w:r w:rsidRPr="006E144A">
        <w:rPr>
          <w:color w:val="000000" w:themeColor="text1"/>
        </w:rPr>
        <w:t>such</w:t>
      </w:r>
      <w:proofErr w:type="spellEnd"/>
      <w:r w:rsidRPr="006E144A">
        <w:rPr>
          <w:color w:val="000000" w:themeColor="text1"/>
        </w:rPr>
        <w:t xml:space="preserve"> </w:t>
      </w:r>
      <w:proofErr w:type="spellStart"/>
      <w:r w:rsidRPr="006E144A">
        <w:rPr>
          <w:color w:val="000000" w:themeColor="text1"/>
        </w:rPr>
        <w:t>genetic</w:t>
      </w:r>
      <w:proofErr w:type="spellEnd"/>
      <w:r w:rsidRPr="006E144A">
        <w:rPr>
          <w:color w:val="000000" w:themeColor="text1"/>
        </w:rPr>
        <w:t xml:space="preserve"> resources, are </w:t>
      </w:r>
      <w:proofErr w:type="spellStart"/>
      <w:r w:rsidRPr="006E144A">
        <w:rPr>
          <w:color w:val="000000" w:themeColor="text1"/>
        </w:rPr>
        <w:t>you</w:t>
      </w:r>
      <w:proofErr w:type="spellEnd"/>
      <w:r w:rsidRPr="006E144A">
        <w:rPr>
          <w:color w:val="000000" w:themeColor="text1"/>
        </w:rPr>
        <w:t xml:space="preserve"> </w:t>
      </w:r>
      <w:proofErr w:type="spellStart"/>
      <w:r w:rsidRPr="006E144A">
        <w:rPr>
          <w:color w:val="000000" w:themeColor="text1"/>
        </w:rPr>
        <w:t>familiar</w:t>
      </w:r>
      <w:proofErr w:type="spellEnd"/>
      <w:r w:rsidRPr="006E144A">
        <w:rPr>
          <w:color w:val="000000" w:themeColor="text1"/>
        </w:rPr>
        <w:t xml:space="preserve"> </w:t>
      </w:r>
      <w:proofErr w:type="spellStart"/>
      <w:r w:rsidRPr="006E144A">
        <w:rPr>
          <w:color w:val="000000" w:themeColor="text1"/>
        </w:rPr>
        <w:t>with</w:t>
      </w:r>
      <w:proofErr w:type="spellEnd"/>
      <w:r w:rsidRPr="006E144A">
        <w:rPr>
          <w:color w:val="000000" w:themeColor="text1"/>
        </w:rPr>
        <w:t xml:space="preserve"> </w:t>
      </w:r>
      <w:proofErr w:type="spellStart"/>
      <w:r w:rsidRPr="006E144A">
        <w:rPr>
          <w:color w:val="000000" w:themeColor="text1"/>
        </w:rPr>
        <w:t>the</w:t>
      </w:r>
      <w:proofErr w:type="spellEnd"/>
      <w:r w:rsidRPr="006E144A">
        <w:rPr>
          <w:color w:val="000000" w:themeColor="text1"/>
        </w:rPr>
        <w:t xml:space="preserve"> </w:t>
      </w:r>
      <w:proofErr w:type="spellStart"/>
      <w:r w:rsidRPr="006E144A">
        <w:rPr>
          <w:color w:val="000000" w:themeColor="text1"/>
        </w:rPr>
        <w:t>regualtions</w:t>
      </w:r>
      <w:proofErr w:type="spellEnd"/>
      <w:r w:rsidRPr="006E144A">
        <w:rPr>
          <w:color w:val="000000" w:themeColor="text1"/>
        </w:rPr>
        <w:t xml:space="preserve"> on access </w:t>
      </w:r>
      <w:proofErr w:type="spellStart"/>
      <w:r w:rsidRPr="006E144A">
        <w:rPr>
          <w:color w:val="000000" w:themeColor="text1"/>
        </w:rPr>
        <w:t>and</w:t>
      </w:r>
      <w:proofErr w:type="spellEnd"/>
      <w:r w:rsidRPr="006E144A">
        <w:rPr>
          <w:color w:val="000000" w:themeColor="text1"/>
        </w:rPr>
        <w:t xml:space="preserve"> benefit </w:t>
      </w:r>
      <w:proofErr w:type="spellStart"/>
      <w:r w:rsidRPr="006E144A">
        <w:rPr>
          <w:color w:val="000000" w:themeColor="text1"/>
        </w:rPr>
        <w:t>sharing</w:t>
      </w:r>
      <w:proofErr w:type="spellEnd"/>
      <w:r w:rsidRPr="006E144A">
        <w:rPr>
          <w:color w:val="000000" w:themeColor="text1"/>
        </w:rPr>
        <w:t>*;</w:t>
      </w:r>
    </w:p>
    <w:p w14:paraId="00CA3530" w14:textId="5D59D752" w:rsidR="000773C9" w:rsidRPr="00D52B56" w:rsidRDefault="000773C9" w:rsidP="00843BDA">
      <w:pPr>
        <w:pStyle w:val="description"/>
        <w:numPr>
          <w:ilvl w:val="0"/>
          <w:numId w:val="3"/>
        </w:numPr>
        <w:rPr>
          <w:color w:val="000000" w:themeColor="text1"/>
          <w:szCs w:val="22"/>
          <w:lang w:val="en-GB"/>
        </w:rPr>
      </w:pPr>
      <w:proofErr w:type="gramStart"/>
      <w:r w:rsidRPr="00D52B56">
        <w:rPr>
          <w:color w:val="000000" w:themeColor="text1"/>
          <w:szCs w:val="22"/>
          <w:lang w:val="en-GB"/>
        </w:rPr>
        <w:t>have</w:t>
      </w:r>
      <w:proofErr w:type="gramEnd"/>
      <w:r w:rsidRPr="00D52B56">
        <w:rPr>
          <w:color w:val="000000" w:themeColor="text1"/>
          <w:szCs w:val="22"/>
          <w:lang w:val="en-GB"/>
        </w:rPr>
        <w:t xml:space="preserve"> the required permits for experimental work, such as GMO trials</w:t>
      </w:r>
      <w:r w:rsidR="00A154E6" w:rsidRPr="00D52B56">
        <w:rPr>
          <w:color w:val="000000" w:themeColor="text1"/>
          <w:szCs w:val="22"/>
          <w:lang w:val="en-GB"/>
        </w:rPr>
        <w:t>,</w:t>
      </w:r>
      <w:r w:rsidRPr="00D52B56">
        <w:rPr>
          <w:color w:val="000000" w:themeColor="text1"/>
          <w:szCs w:val="22"/>
          <w:lang w:val="en-GB"/>
        </w:rPr>
        <w:t xml:space="preserve"> been obtained?</w:t>
      </w:r>
    </w:p>
    <w:p w14:paraId="686713DA" w14:textId="77777777" w:rsidR="000773C9" w:rsidRDefault="0042623D" w:rsidP="0074243F">
      <w:pPr>
        <w:rPr>
          <w:color w:val="000000" w:themeColor="text1"/>
          <w:szCs w:val="22"/>
          <w:lang w:val="en-GB"/>
        </w:rPr>
      </w:pPr>
      <w:r w:rsidRPr="00D52B56">
        <w:rPr>
          <w:b/>
          <w:color w:val="000000" w:themeColor="text1"/>
          <w:szCs w:val="22"/>
          <w:lang w:val="en-GB"/>
        </w:rPr>
        <w:fldChar w:fldCharType="begin">
          <w:ffData>
            <w:name w:val="Kontrollkästchen3"/>
            <w:enabled/>
            <w:calcOnExit w:val="0"/>
            <w:checkBox>
              <w:sizeAuto/>
              <w:default w:val="0"/>
            </w:checkBox>
          </w:ffData>
        </w:fldChar>
      </w:r>
      <w:r w:rsidRPr="00D52B56">
        <w:rPr>
          <w:b/>
          <w:color w:val="000000" w:themeColor="text1"/>
          <w:szCs w:val="22"/>
          <w:lang w:val="en-GB"/>
        </w:rPr>
        <w:instrText xml:space="preserve"> FORMCHECKBOX </w:instrText>
      </w:r>
      <w:r w:rsidR="00DF2959">
        <w:rPr>
          <w:b/>
          <w:color w:val="000000" w:themeColor="text1"/>
          <w:szCs w:val="22"/>
          <w:lang w:val="en-GB"/>
        </w:rPr>
      </w:r>
      <w:r w:rsidR="00DF2959">
        <w:rPr>
          <w:b/>
          <w:color w:val="000000" w:themeColor="text1"/>
          <w:szCs w:val="22"/>
          <w:lang w:val="en-GB"/>
        </w:rPr>
        <w:fldChar w:fldCharType="separate"/>
      </w:r>
      <w:r w:rsidRPr="00D52B56">
        <w:rPr>
          <w:b/>
          <w:color w:val="000000" w:themeColor="text1"/>
          <w:szCs w:val="22"/>
          <w:lang w:val="en-GB"/>
        </w:rPr>
        <w:fldChar w:fldCharType="end"/>
      </w:r>
      <w:r w:rsidRPr="00D52B56">
        <w:rPr>
          <w:b/>
          <w:color w:val="000000" w:themeColor="text1"/>
          <w:szCs w:val="22"/>
          <w:lang w:val="en-GB"/>
        </w:rPr>
        <w:t xml:space="preserve"> </w:t>
      </w:r>
      <w:r w:rsidR="000773C9" w:rsidRPr="00D52B56">
        <w:rPr>
          <w:color w:val="000000" w:themeColor="text1"/>
          <w:szCs w:val="22"/>
          <w:lang w:val="en-GB"/>
        </w:rPr>
        <w:t>Yes</w:t>
      </w:r>
      <w:r w:rsidR="000773C9" w:rsidRPr="00D52B56">
        <w:rPr>
          <w:color w:val="000000" w:themeColor="text1"/>
          <w:szCs w:val="22"/>
          <w:lang w:val="en-GB"/>
        </w:rPr>
        <w:tab/>
      </w:r>
      <w:r w:rsidR="000773C9" w:rsidRPr="00D52B56">
        <w:rPr>
          <w:color w:val="000000" w:themeColor="text1"/>
          <w:szCs w:val="22"/>
          <w:lang w:val="en-GB"/>
        </w:rPr>
        <w:tab/>
      </w:r>
      <w:r w:rsidR="000773C9" w:rsidRPr="00D52B56">
        <w:rPr>
          <w:color w:val="000000" w:themeColor="text1"/>
          <w:szCs w:val="22"/>
          <w:lang w:val="en-GB"/>
        </w:rPr>
        <w:tab/>
      </w:r>
      <w:r w:rsidRPr="00D52B56">
        <w:rPr>
          <w:b/>
          <w:color w:val="000000" w:themeColor="text1"/>
          <w:szCs w:val="22"/>
          <w:lang w:val="en-GB"/>
        </w:rPr>
        <w:fldChar w:fldCharType="begin">
          <w:ffData>
            <w:name w:val="Kontrollkästchen3"/>
            <w:enabled/>
            <w:calcOnExit w:val="0"/>
            <w:checkBox>
              <w:sizeAuto/>
              <w:default w:val="0"/>
            </w:checkBox>
          </w:ffData>
        </w:fldChar>
      </w:r>
      <w:r w:rsidRPr="00D52B56">
        <w:rPr>
          <w:b/>
          <w:color w:val="000000" w:themeColor="text1"/>
          <w:szCs w:val="22"/>
          <w:lang w:val="en-GB"/>
        </w:rPr>
        <w:instrText xml:space="preserve"> FORMCHECKBOX </w:instrText>
      </w:r>
      <w:r w:rsidR="00DF2959">
        <w:rPr>
          <w:b/>
          <w:color w:val="000000" w:themeColor="text1"/>
          <w:szCs w:val="22"/>
          <w:lang w:val="en-GB"/>
        </w:rPr>
      </w:r>
      <w:r w:rsidR="00DF2959">
        <w:rPr>
          <w:b/>
          <w:color w:val="000000" w:themeColor="text1"/>
          <w:szCs w:val="22"/>
          <w:lang w:val="en-GB"/>
        </w:rPr>
        <w:fldChar w:fldCharType="separate"/>
      </w:r>
      <w:r w:rsidRPr="00D52B56">
        <w:rPr>
          <w:b/>
          <w:color w:val="000000" w:themeColor="text1"/>
          <w:szCs w:val="22"/>
          <w:lang w:val="en-GB"/>
        </w:rPr>
        <w:fldChar w:fldCharType="end"/>
      </w:r>
      <w:r w:rsidRPr="00D52B56">
        <w:rPr>
          <w:b/>
          <w:color w:val="000000" w:themeColor="text1"/>
          <w:szCs w:val="22"/>
          <w:lang w:val="en-GB"/>
        </w:rPr>
        <w:t xml:space="preserve"> </w:t>
      </w:r>
      <w:r w:rsidR="000773C9" w:rsidRPr="00D52B56">
        <w:rPr>
          <w:color w:val="000000" w:themeColor="text1"/>
          <w:szCs w:val="22"/>
          <w:lang w:val="en-GB"/>
        </w:rPr>
        <w:t>No (if “no” explain the current status)</w:t>
      </w:r>
    </w:p>
    <w:p w14:paraId="29EDDE00" w14:textId="77777777" w:rsidR="006A4AD5" w:rsidRPr="005B47A8" w:rsidRDefault="006A4AD5" w:rsidP="006A4AD5">
      <w:pPr>
        <w:rPr>
          <w:szCs w:val="22"/>
          <w:lang w:val="en-GB"/>
        </w:rPr>
      </w:pPr>
      <w:r w:rsidRPr="005B47A8">
        <w:rPr>
          <w:color w:val="000000" w:themeColor="text1"/>
          <w:szCs w:val="22"/>
          <w:lang w:val="en-GB"/>
        </w:rPr>
        <w:t>*</w:t>
      </w:r>
      <w:r w:rsidRPr="005B47A8">
        <w:rPr>
          <w:szCs w:val="22"/>
          <w:lang w:val="en-US"/>
        </w:rPr>
        <w:t xml:space="preserve"> REGULATION (EU) No 511/2014 OF THE EUROPEAN PARLIAMENT AND OF THE COUNCIL on compliance measures for users from the Nagoya Protocol on Access to Genetic Resources and the Fair and Equitable Sharing of Benefits Arising from their Utilization in the Union and related implementing acts.</w:t>
      </w:r>
    </w:p>
    <w:p w14:paraId="557192D9" w14:textId="77777777" w:rsidR="002A53FC" w:rsidRPr="00D52B56" w:rsidRDefault="002A53FC" w:rsidP="0042623D">
      <w:pPr>
        <w:rPr>
          <w:szCs w:val="22"/>
          <w:lang w:val="en-GB"/>
        </w:rPr>
      </w:pPr>
    </w:p>
    <w:p w14:paraId="148E1485" w14:textId="77777777" w:rsidR="00734A98" w:rsidRPr="00D52B56" w:rsidRDefault="00207811" w:rsidP="0074243F">
      <w:pPr>
        <w:pStyle w:val="proposal2"/>
        <w:rPr>
          <w:sz w:val="24"/>
        </w:rPr>
      </w:pPr>
      <w:r w:rsidRPr="00D52B56">
        <w:rPr>
          <w:sz w:val="24"/>
        </w:rPr>
        <w:t>References</w:t>
      </w:r>
      <w:r w:rsidR="0070341A" w:rsidRPr="00D52B56">
        <w:rPr>
          <w:sz w:val="24"/>
        </w:rPr>
        <w:t xml:space="preserve"> (max</w:t>
      </w:r>
      <w:r w:rsidR="00BE40D7" w:rsidRPr="00D52B56">
        <w:rPr>
          <w:sz w:val="24"/>
        </w:rPr>
        <w:t>.</w:t>
      </w:r>
      <w:r w:rsidR="0070341A" w:rsidRPr="00D52B56">
        <w:rPr>
          <w:sz w:val="24"/>
        </w:rPr>
        <w:t xml:space="preserve"> </w:t>
      </w:r>
      <w:r w:rsidR="00A92463" w:rsidRPr="00D52B56">
        <w:rPr>
          <w:sz w:val="24"/>
        </w:rPr>
        <w:t>2</w:t>
      </w:r>
      <w:r w:rsidR="0070341A" w:rsidRPr="00D52B56">
        <w:rPr>
          <w:sz w:val="24"/>
        </w:rPr>
        <w:t xml:space="preserve"> </w:t>
      </w:r>
      <w:r w:rsidR="00BE40D7" w:rsidRPr="00D52B56">
        <w:rPr>
          <w:sz w:val="24"/>
        </w:rPr>
        <w:t xml:space="preserve">A4 </w:t>
      </w:r>
      <w:r w:rsidR="0070341A" w:rsidRPr="00D52B56">
        <w:rPr>
          <w:sz w:val="24"/>
        </w:rPr>
        <w:t>page</w:t>
      </w:r>
      <w:r w:rsidR="00A92463" w:rsidRPr="00D52B56">
        <w:rPr>
          <w:sz w:val="24"/>
        </w:rPr>
        <w:t>s</w:t>
      </w:r>
      <w:r w:rsidR="0070341A" w:rsidRPr="00D52B56">
        <w:rPr>
          <w:sz w:val="24"/>
        </w:rPr>
        <w:t>)</w:t>
      </w:r>
    </w:p>
    <w:p w14:paraId="44A42C85" w14:textId="0B4815EC" w:rsidR="0065711B" w:rsidRDefault="0070341A" w:rsidP="00B37E01">
      <w:pPr>
        <w:pStyle w:val="description"/>
        <w:rPr>
          <w:color w:val="000000" w:themeColor="text1"/>
          <w:szCs w:val="22"/>
          <w:lang w:val="en-US"/>
        </w:rPr>
      </w:pPr>
      <w:r w:rsidRPr="00B37E01">
        <w:rPr>
          <w:color w:val="000000" w:themeColor="text1"/>
          <w:szCs w:val="22"/>
          <w:lang w:val="en-US"/>
        </w:rPr>
        <w:t>List of publications to which references are made in the project description.</w:t>
      </w:r>
    </w:p>
    <w:p w14:paraId="677DC29E" w14:textId="77777777" w:rsidR="00B37E01" w:rsidRPr="00B37E01" w:rsidRDefault="00B37E01" w:rsidP="00B37E01">
      <w:pPr>
        <w:rPr>
          <w:lang w:val="en-US"/>
        </w:rPr>
      </w:pPr>
    </w:p>
    <w:p w14:paraId="545994E1" w14:textId="77777777" w:rsidR="00717816" w:rsidRDefault="00717816" w:rsidP="001B4D6B">
      <w:pPr>
        <w:pStyle w:val="proposal2"/>
        <w:numPr>
          <w:ilvl w:val="0"/>
          <w:numId w:val="0"/>
        </w:numPr>
        <w:rPr>
          <w:sz w:val="24"/>
        </w:rPr>
      </w:pPr>
    </w:p>
    <w:p w14:paraId="0BB15522" w14:textId="77777777" w:rsidR="00717816" w:rsidRDefault="00717816" w:rsidP="001B4D6B">
      <w:pPr>
        <w:pStyle w:val="proposal2"/>
        <w:numPr>
          <w:ilvl w:val="0"/>
          <w:numId w:val="0"/>
        </w:numPr>
        <w:rPr>
          <w:sz w:val="24"/>
        </w:rPr>
      </w:pPr>
    </w:p>
    <w:p w14:paraId="180486BC" w14:textId="77777777" w:rsidR="00717816" w:rsidRDefault="00717816" w:rsidP="001B4D6B">
      <w:pPr>
        <w:pStyle w:val="proposal2"/>
        <w:numPr>
          <w:ilvl w:val="0"/>
          <w:numId w:val="0"/>
        </w:numPr>
        <w:rPr>
          <w:sz w:val="24"/>
        </w:rPr>
      </w:pPr>
    </w:p>
    <w:p w14:paraId="68AE3012" w14:textId="171CBDA5" w:rsidR="00734A98" w:rsidRPr="00D52B56" w:rsidRDefault="001B4D6B" w:rsidP="001B4D6B">
      <w:pPr>
        <w:pStyle w:val="proposal2"/>
        <w:numPr>
          <w:ilvl w:val="0"/>
          <w:numId w:val="0"/>
        </w:numPr>
        <w:rPr>
          <w:sz w:val="24"/>
        </w:rPr>
      </w:pPr>
      <w:r w:rsidRPr="00D52B56">
        <w:rPr>
          <w:sz w:val="24"/>
        </w:rPr>
        <w:t xml:space="preserve">9. </w:t>
      </w:r>
      <w:r w:rsidR="00A10E0B" w:rsidRPr="00D52B56">
        <w:rPr>
          <w:sz w:val="24"/>
        </w:rPr>
        <w:t>B</w:t>
      </w:r>
      <w:r w:rsidR="007211BB" w:rsidRPr="00D52B56">
        <w:rPr>
          <w:sz w:val="24"/>
        </w:rPr>
        <w:t>reakdown of costs</w:t>
      </w:r>
      <w:r w:rsidR="008340F1" w:rsidRPr="00D52B56">
        <w:rPr>
          <w:sz w:val="24"/>
        </w:rPr>
        <w:t xml:space="preserve"> </w:t>
      </w:r>
    </w:p>
    <w:p w14:paraId="7D771600" w14:textId="77777777" w:rsidR="00A5420F" w:rsidRPr="00D52B56" w:rsidRDefault="0055352B" w:rsidP="00A5420F">
      <w:pPr>
        <w:pStyle w:val="description"/>
        <w:rPr>
          <w:color w:val="000000" w:themeColor="text1"/>
          <w:szCs w:val="22"/>
          <w:lang w:val="en-US"/>
        </w:rPr>
      </w:pPr>
      <w:r w:rsidRPr="00D52B56">
        <w:rPr>
          <w:color w:val="000000" w:themeColor="text1"/>
          <w:szCs w:val="22"/>
          <w:lang w:val="en-GB"/>
        </w:rPr>
        <w:t xml:space="preserve">In this section </w:t>
      </w:r>
      <w:r w:rsidR="00523839" w:rsidRPr="00D52B56">
        <w:rPr>
          <w:color w:val="000000" w:themeColor="text1"/>
          <w:szCs w:val="22"/>
          <w:lang w:val="en-GB"/>
        </w:rPr>
        <w:t>an overview</w:t>
      </w:r>
      <w:r w:rsidRPr="00D52B56">
        <w:rPr>
          <w:color w:val="000000" w:themeColor="text1"/>
          <w:szCs w:val="22"/>
          <w:lang w:val="en-GB"/>
        </w:rPr>
        <w:t xml:space="preserve"> of requested costs and own contribution</w:t>
      </w:r>
      <w:r w:rsidR="00413F19" w:rsidRPr="00D52B56">
        <w:rPr>
          <w:color w:val="000000" w:themeColor="text1"/>
          <w:szCs w:val="22"/>
          <w:lang w:val="en-GB"/>
        </w:rPr>
        <w:t>s</w:t>
      </w:r>
      <w:r w:rsidRPr="00D52B56">
        <w:rPr>
          <w:color w:val="000000" w:themeColor="text1"/>
          <w:szCs w:val="22"/>
          <w:lang w:val="en-GB"/>
        </w:rPr>
        <w:t xml:space="preserve"> related to the project should be inserted</w:t>
      </w:r>
      <w:r w:rsidR="00A5420F" w:rsidRPr="00D52B56">
        <w:rPr>
          <w:color w:val="000000" w:themeColor="text1"/>
          <w:szCs w:val="22"/>
          <w:lang w:val="en-GB"/>
        </w:rPr>
        <w:t xml:space="preserve"> </w:t>
      </w:r>
      <w:r w:rsidR="00523839" w:rsidRPr="00D52B56">
        <w:rPr>
          <w:color w:val="000000" w:themeColor="text1"/>
          <w:szCs w:val="22"/>
          <w:lang w:val="en-GB"/>
        </w:rPr>
        <w:t>with justification.</w:t>
      </w:r>
      <w:r w:rsidRPr="00D52B56">
        <w:rPr>
          <w:color w:val="000000" w:themeColor="text1"/>
          <w:szCs w:val="22"/>
          <w:lang w:val="en-GB"/>
        </w:rPr>
        <w:t xml:space="preserve"> </w:t>
      </w:r>
      <w:r w:rsidR="0070341A" w:rsidRPr="00D52B56">
        <w:rPr>
          <w:color w:val="000000" w:themeColor="text1"/>
          <w:szCs w:val="22"/>
          <w:lang w:val="en-US"/>
        </w:rPr>
        <w:t xml:space="preserve">The tables should provide evidence that the requested means are balanced and justified when compared to the work proposed. </w:t>
      </w:r>
    </w:p>
    <w:p w14:paraId="5C93FAAE" w14:textId="77777777" w:rsidR="0070341A" w:rsidRPr="00D52B56" w:rsidRDefault="0070341A" w:rsidP="00A5420F">
      <w:pPr>
        <w:pStyle w:val="description"/>
        <w:rPr>
          <w:color w:val="000000" w:themeColor="text1"/>
          <w:szCs w:val="22"/>
          <w:lang w:val="en-US"/>
        </w:rPr>
      </w:pPr>
      <w:r w:rsidRPr="00D52B56">
        <w:rPr>
          <w:color w:val="000000" w:themeColor="text1"/>
          <w:szCs w:val="22"/>
          <w:lang w:val="en-US"/>
        </w:rPr>
        <w:t xml:space="preserve">Please insert in Table </w:t>
      </w:r>
      <w:r w:rsidR="0042623D" w:rsidRPr="00D52B56">
        <w:rPr>
          <w:color w:val="000000" w:themeColor="text1"/>
          <w:szCs w:val="22"/>
          <w:lang w:val="en-US"/>
        </w:rPr>
        <w:t>9</w:t>
      </w:r>
      <w:r w:rsidRPr="00D52B56">
        <w:rPr>
          <w:color w:val="000000" w:themeColor="text1"/>
          <w:szCs w:val="22"/>
          <w:lang w:val="en-US"/>
        </w:rPr>
        <w:t xml:space="preserve">.1 per partner the number of person months and category of personnel to be appointed (use one line per position), and give an overview of the </w:t>
      </w:r>
      <w:r w:rsidR="0042623D" w:rsidRPr="00D52B56">
        <w:rPr>
          <w:color w:val="000000" w:themeColor="text1"/>
          <w:szCs w:val="22"/>
          <w:lang w:val="en-US"/>
        </w:rPr>
        <w:t xml:space="preserve">total </w:t>
      </w:r>
      <w:r w:rsidRPr="00D52B56">
        <w:rPr>
          <w:color w:val="000000" w:themeColor="text1"/>
          <w:szCs w:val="22"/>
          <w:lang w:val="en-US"/>
        </w:rPr>
        <w:t>requested costs (in k€).</w:t>
      </w:r>
    </w:p>
    <w:p w14:paraId="3404C8A4" w14:textId="77777777" w:rsidR="008340F1" w:rsidRPr="00D52B56" w:rsidRDefault="007A0617" w:rsidP="00A5420F">
      <w:pPr>
        <w:pStyle w:val="description"/>
        <w:rPr>
          <w:color w:val="000000" w:themeColor="text1"/>
          <w:szCs w:val="22"/>
          <w:lang w:val="en-US"/>
        </w:rPr>
      </w:pPr>
      <w:r w:rsidRPr="00D52B56">
        <w:rPr>
          <w:bCs/>
          <w:color w:val="000000" w:themeColor="text1"/>
          <w:szCs w:val="22"/>
          <w:lang w:val="en-GB"/>
        </w:rPr>
        <w:t xml:space="preserve">In </w:t>
      </w:r>
      <w:r w:rsidR="00A5420F" w:rsidRPr="00D52B56">
        <w:rPr>
          <w:bCs/>
          <w:color w:val="000000" w:themeColor="text1"/>
          <w:szCs w:val="22"/>
          <w:lang w:val="en-GB"/>
        </w:rPr>
        <w:t>T</w:t>
      </w:r>
      <w:r w:rsidRPr="00D52B56">
        <w:rPr>
          <w:bCs/>
          <w:color w:val="000000" w:themeColor="text1"/>
          <w:szCs w:val="22"/>
          <w:lang w:val="en-GB"/>
        </w:rPr>
        <w:t>able</w:t>
      </w:r>
      <w:r w:rsidR="00086EEB" w:rsidRPr="00D52B56">
        <w:rPr>
          <w:bCs/>
          <w:color w:val="000000" w:themeColor="text1"/>
          <w:szCs w:val="22"/>
          <w:lang w:val="en-GB"/>
        </w:rPr>
        <w:t xml:space="preserve"> </w:t>
      </w:r>
      <w:r w:rsidR="00A5420F" w:rsidRPr="00D52B56">
        <w:rPr>
          <w:bCs/>
          <w:color w:val="000000" w:themeColor="text1"/>
          <w:szCs w:val="22"/>
          <w:lang w:val="en-GB"/>
        </w:rPr>
        <w:t>9</w:t>
      </w:r>
      <w:r w:rsidRPr="00D52B56">
        <w:rPr>
          <w:bCs/>
          <w:color w:val="000000" w:themeColor="text1"/>
          <w:szCs w:val="22"/>
          <w:lang w:val="en-GB"/>
        </w:rPr>
        <w:t>.2 you are asked to give an overview of the total own contribution to the project costs</w:t>
      </w:r>
      <w:r w:rsidR="0055352B" w:rsidRPr="00D52B56">
        <w:rPr>
          <w:bCs/>
          <w:color w:val="000000" w:themeColor="text1"/>
          <w:szCs w:val="22"/>
          <w:lang w:val="en-GB"/>
        </w:rPr>
        <w:t>.</w:t>
      </w:r>
      <w:r w:rsidR="0070341A" w:rsidRPr="00D52B56">
        <w:rPr>
          <w:bCs/>
          <w:color w:val="000000" w:themeColor="text1"/>
          <w:szCs w:val="22"/>
          <w:lang w:val="en-GB"/>
        </w:rPr>
        <w:t xml:space="preserve"> </w:t>
      </w:r>
      <w:r w:rsidR="0070341A" w:rsidRPr="00D52B56">
        <w:rPr>
          <w:color w:val="000000" w:themeColor="text1"/>
          <w:szCs w:val="22"/>
          <w:lang w:val="en-US"/>
        </w:rPr>
        <w:t xml:space="preserve">Explain why the requested costs as well as the own contribution are needed in view of accomplishing the research </w:t>
      </w:r>
      <w:proofErr w:type="spellStart"/>
      <w:r w:rsidR="0070341A" w:rsidRPr="00D52B56">
        <w:rPr>
          <w:color w:val="000000" w:themeColor="text1"/>
          <w:szCs w:val="22"/>
          <w:lang w:val="en-US"/>
        </w:rPr>
        <w:t>programme</w:t>
      </w:r>
      <w:proofErr w:type="spellEnd"/>
      <w:r w:rsidR="0070341A" w:rsidRPr="00D52B56">
        <w:rPr>
          <w:color w:val="000000" w:themeColor="text1"/>
          <w:szCs w:val="22"/>
          <w:lang w:val="en-US"/>
        </w:rPr>
        <w:t>.</w:t>
      </w:r>
    </w:p>
    <w:p w14:paraId="369216D7" w14:textId="4752F01A" w:rsidR="007A0617" w:rsidRPr="00D52B56" w:rsidRDefault="0042623D" w:rsidP="00A5420F">
      <w:pPr>
        <w:pStyle w:val="description"/>
        <w:rPr>
          <w:color w:val="000000" w:themeColor="text1"/>
          <w:szCs w:val="22"/>
          <w:lang w:val="en-US"/>
        </w:rPr>
      </w:pPr>
      <w:r w:rsidRPr="00D52B56">
        <w:rPr>
          <w:color w:val="000000" w:themeColor="text1"/>
          <w:szCs w:val="22"/>
          <w:lang w:val="en-US"/>
        </w:rPr>
        <w:t>Next to this</w:t>
      </w:r>
      <w:r w:rsidR="0070341A" w:rsidRPr="00D52B56">
        <w:rPr>
          <w:color w:val="000000" w:themeColor="text1"/>
          <w:szCs w:val="22"/>
          <w:lang w:val="en-US"/>
        </w:rPr>
        <w:t xml:space="preserve"> summary, some funding agencies require a detailed specification according to national funding rules. For the appropriate forms see the National Annexes, contact your National Call Coordinator (contact details see section 1) or refer to the website of </w:t>
      </w:r>
      <w:r w:rsidR="0054178B">
        <w:rPr>
          <w:color w:val="000000" w:themeColor="text1"/>
          <w:szCs w:val="22"/>
          <w:lang w:val="en-US"/>
        </w:rPr>
        <w:t xml:space="preserve">your National Funding </w:t>
      </w:r>
      <w:proofErr w:type="spellStart"/>
      <w:r w:rsidR="0054178B">
        <w:rPr>
          <w:color w:val="000000" w:themeColor="text1"/>
          <w:szCs w:val="22"/>
          <w:lang w:val="en-US"/>
        </w:rPr>
        <w:t>O</w:t>
      </w:r>
      <w:r w:rsidR="0070341A" w:rsidRPr="00D52B56">
        <w:rPr>
          <w:color w:val="000000" w:themeColor="text1"/>
          <w:szCs w:val="22"/>
          <w:lang w:val="en-US"/>
        </w:rPr>
        <w:t>rganisation</w:t>
      </w:r>
      <w:proofErr w:type="spellEnd"/>
      <w:r w:rsidR="00A5420F" w:rsidRPr="00D52B56">
        <w:rPr>
          <w:color w:val="000000" w:themeColor="text1"/>
          <w:szCs w:val="22"/>
          <w:lang w:val="en-US"/>
        </w:rPr>
        <w:t>.</w:t>
      </w:r>
    </w:p>
    <w:p w14:paraId="1D831917" w14:textId="77777777" w:rsidR="00A5420F" w:rsidRPr="00D52B56" w:rsidRDefault="00A5420F" w:rsidP="00A5420F">
      <w:pPr>
        <w:rPr>
          <w:color w:val="000000" w:themeColor="text1"/>
          <w:szCs w:val="22"/>
          <w:lang w:val="en-US"/>
        </w:rPr>
        <w:sectPr w:rsidR="00A5420F" w:rsidRPr="00D52B56" w:rsidSect="00BE40D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284" w:footer="284" w:gutter="0"/>
          <w:cols w:space="708"/>
          <w:docGrid w:linePitch="360"/>
        </w:sectPr>
      </w:pPr>
    </w:p>
    <w:tbl>
      <w:tblPr>
        <w:tblpPr w:leftFromText="142" w:rightFromText="142" w:vertAnchor="text" w:horzAnchor="margin" w:tblpX="58" w:tblpY="358"/>
        <w:tblW w:w="13903" w:type="dxa"/>
        <w:tblCellMar>
          <w:left w:w="70" w:type="dxa"/>
          <w:right w:w="70" w:type="dxa"/>
        </w:tblCellMar>
        <w:tblLook w:val="0000" w:firstRow="0" w:lastRow="0" w:firstColumn="0" w:lastColumn="0" w:noHBand="0" w:noVBand="0"/>
      </w:tblPr>
      <w:tblGrid>
        <w:gridCol w:w="895"/>
        <w:gridCol w:w="1401"/>
        <w:gridCol w:w="1401"/>
        <w:gridCol w:w="1701"/>
        <w:gridCol w:w="1560"/>
        <w:gridCol w:w="1417"/>
        <w:gridCol w:w="1276"/>
        <w:gridCol w:w="1417"/>
        <w:gridCol w:w="1276"/>
        <w:gridCol w:w="1559"/>
      </w:tblGrid>
      <w:tr w:rsidR="00447CE8" w:rsidRPr="00D52B56" w14:paraId="526A93EC" w14:textId="77777777" w:rsidTr="00447CE8">
        <w:trPr>
          <w:trHeight w:val="264"/>
        </w:trPr>
        <w:tc>
          <w:tcPr>
            <w:tcW w:w="2296" w:type="dxa"/>
            <w:gridSpan w:val="2"/>
            <w:tcBorders>
              <w:top w:val="single" w:sz="8" w:space="0" w:color="auto"/>
              <w:left w:val="single" w:sz="8" w:space="0" w:color="auto"/>
              <w:bottom w:val="single" w:sz="8" w:space="0" w:color="auto"/>
              <w:right w:val="single" w:sz="4" w:space="0" w:color="auto"/>
            </w:tcBorders>
            <w:tcMar>
              <w:left w:w="28" w:type="dxa"/>
              <w:right w:w="-1" w:type="dxa"/>
            </w:tcMar>
          </w:tcPr>
          <w:p w14:paraId="2759F5C4" w14:textId="0E5BA9B7" w:rsidR="00447CE8" w:rsidRPr="00D52B56" w:rsidRDefault="00447CE8" w:rsidP="0065711B">
            <w:pPr>
              <w:spacing w:line="288" w:lineRule="auto"/>
              <w:rPr>
                <w:szCs w:val="22"/>
                <w:lang w:val="en-GB"/>
              </w:rPr>
            </w:pPr>
            <w:r w:rsidRPr="00D52B56">
              <w:rPr>
                <w:szCs w:val="22"/>
                <w:lang w:val="en-GB"/>
              </w:rPr>
              <w:lastRenderedPageBreak/>
              <w:t>Applicant</w:t>
            </w:r>
          </w:p>
        </w:tc>
        <w:tc>
          <w:tcPr>
            <w:tcW w:w="1401" w:type="dxa"/>
            <w:vMerge w:val="restart"/>
            <w:tcBorders>
              <w:top w:val="single" w:sz="8" w:space="0" w:color="auto"/>
              <w:left w:val="single" w:sz="4" w:space="0" w:color="auto"/>
              <w:right w:val="single" w:sz="2" w:space="0" w:color="auto"/>
            </w:tcBorders>
          </w:tcPr>
          <w:p w14:paraId="719E328A" w14:textId="5F42F911" w:rsidR="00447CE8" w:rsidRPr="00D52B56" w:rsidRDefault="00447CE8" w:rsidP="0065711B">
            <w:pPr>
              <w:spacing w:line="288" w:lineRule="auto"/>
              <w:rPr>
                <w:szCs w:val="22"/>
                <w:lang w:val="en-GB"/>
              </w:rPr>
            </w:pPr>
            <w:r w:rsidRPr="00D52B56">
              <w:rPr>
                <w:szCs w:val="22"/>
                <w:lang w:val="en-GB"/>
              </w:rPr>
              <w:t>Partner Affiliation</w:t>
            </w:r>
          </w:p>
        </w:tc>
        <w:tc>
          <w:tcPr>
            <w:tcW w:w="1701" w:type="dxa"/>
            <w:vMerge w:val="restart"/>
            <w:tcBorders>
              <w:top w:val="single" w:sz="8" w:space="0" w:color="auto"/>
              <w:left w:val="single" w:sz="2" w:space="0" w:color="auto"/>
              <w:right w:val="single" w:sz="4" w:space="0" w:color="auto"/>
            </w:tcBorders>
            <w:tcMar>
              <w:left w:w="28" w:type="dxa"/>
              <w:right w:w="-1" w:type="dxa"/>
            </w:tcMar>
          </w:tcPr>
          <w:p w14:paraId="5D05D410" w14:textId="77777777" w:rsidR="00447CE8" w:rsidRPr="00D52B56" w:rsidRDefault="00447CE8" w:rsidP="0065711B">
            <w:pPr>
              <w:spacing w:line="288" w:lineRule="auto"/>
              <w:rPr>
                <w:szCs w:val="22"/>
                <w:lang w:val="en-GB"/>
              </w:rPr>
            </w:pPr>
            <w:r w:rsidRPr="00D52B56">
              <w:rPr>
                <w:szCs w:val="22"/>
                <w:lang w:val="en-GB"/>
              </w:rPr>
              <w:t>Country</w:t>
            </w:r>
          </w:p>
        </w:tc>
        <w:tc>
          <w:tcPr>
            <w:tcW w:w="1560" w:type="dxa"/>
            <w:vMerge w:val="restart"/>
            <w:tcBorders>
              <w:top w:val="single" w:sz="8" w:space="0" w:color="auto"/>
              <w:left w:val="single" w:sz="4" w:space="0" w:color="auto"/>
              <w:right w:val="single" w:sz="4" w:space="0" w:color="auto"/>
            </w:tcBorders>
            <w:tcMar>
              <w:left w:w="28" w:type="dxa"/>
              <w:right w:w="-1" w:type="dxa"/>
            </w:tcMar>
          </w:tcPr>
          <w:p w14:paraId="43A55449" w14:textId="77777777" w:rsidR="00447CE8" w:rsidRPr="00D52B56" w:rsidRDefault="00447CE8" w:rsidP="0065711B">
            <w:pPr>
              <w:spacing w:line="288" w:lineRule="auto"/>
              <w:rPr>
                <w:szCs w:val="22"/>
                <w:lang w:val="en-GB"/>
              </w:rPr>
            </w:pPr>
            <w:r w:rsidRPr="00D52B56">
              <w:rPr>
                <w:szCs w:val="22"/>
                <w:lang w:val="en-GB"/>
              </w:rPr>
              <w:t>Personnel costs (total)</w:t>
            </w:r>
          </w:p>
          <w:p w14:paraId="389F52A1" w14:textId="77777777" w:rsidR="00447CE8" w:rsidRPr="00D52B56" w:rsidRDefault="00447CE8" w:rsidP="0065711B">
            <w:pPr>
              <w:spacing w:line="288" w:lineRule="auto"/>
              <w:rPr>
                <w:szCs w:val="22"/>
                <w:lang w:val="en-GB"/>
              </w:rPr>
            </w:pPr>
            <w:r w:rsidRPr="00D52B56">
              <w:rPr>
                <w:szCs w:val="22"/>
                <w:lang w:val="en-GB"/>
              </w:rPr>
              <w:t>(k€)</w:t>
            </w:r>
          </w:p>
        </w:tc>
        <w:tc>
          <w:tcPr>
            <w:tcW w:w="1417" w:type="dxa"/>
            <w:vMerge w:val="restart"/>
            <w:tcBorders>
              <w:top w:val="single" w:sz="8" w:space="0" w:color="auto"/>
              <w:left w:val="nil"/>
              <w:right w:val="single" w:sz="4" w:space="0" w:color="auto"/>
            </w:tcBorders>
            <w:tcMar>
              <w:left w:w="28" w:type="dxa"/>
              <w:right w:w="-1" w:type="dxa"/>
            </w:tcMar>
          </w:tcPr>
          <w:p w14:paraId="5331C9B9" w14:textId="77777777" w:rsidR="00447CE8" w:rsidRPr="00D52B56" w:rsidRDefault="00447CE8" w:rsidP="0065711B">
            <w:pPr>
              <w:spacing w:line="288" w:lineRule="auto"/>
              <w:rPr>
                <w:szCs w:val="22"/>
                <w:lang w:val="en-GB"/>
              </w:rPr>
            </w:pPr>
            <w:r w:rsidRPr="00D52B56">
              <w:rPr>
                <w:szCs w:val="22"/>
                <w:lang w:val="en-GB"/>
              </w:rPr>
              <w:t>Consumables (k€)</w:t>
            </w:r>
          </w:p>
        </w:tc>
        <w:tc>
          <w:tcPr>
            <w:tcW w:w="1276" w:type="dxa"/>
            <w:vMerge w:val="restart"/>
            <w:tcBorders>
              <w:top w:val="single" w:sz="8" w:space="0" w:color="auto"/>
              <w:left w:val="nil"/>
              <w:right w:val="single" w:sz="4" w:space="0" w:color="auto"/>
            </w:tcBorders>
            <w:tcMar>
              <w:left w:w="28" w:type="dxa"/>
              <w:right w:w="-1" w:type="dxa"/>
            </w:tcMar>
          </w:tcPr>
          <w:p w14:paraId="381492E0" w14:textId="77777777" w:rsidR="00447CE8" w:rsidRPr="00D52B56" w:rsidRDefault="00447CE8" w:rsidP="0065711B">
            <w:pPr>
              <w:spacing w:line="288" w:lineRule="auto"/>
              <w:rPr>
                <w:szCs w:val="22"/>
                <w:lang w:val="en-GB"/>
              </w:rPr>
            </w:pPr>
            <w:r w:rsidRPr="00D52B56">
              <w:rPr>
                <w:szCs w:val="22"/>
                <w:lang w:val="en-GB"/>
              </w:rPr>
              <w:t xml:space="preserve">Travel </w:t>
            </w:r>
          </w:p>
          <w:p w14:paraId="08537EF5" w14:textId="77777777" w:rsidR="00447CE8" w:rsidRPr="00D52B56" w:rsidRDefault="00447CE8" w:rsidP="0065711B">
            <w:pPr>
              <w:spacing w:line="288" w:lineRule="auto"/>
              <w:rPr>
                <w:szCs w:val="22"/>
                <w:lang w:val="en-GB"/>
              </w:rPr>
            </w:pPr>
            <w:r w:rsidRPr="00D52B56">
              <w:rPr>
                <w:szCs w:val="22"/>
                <w:lang w:val="en-GB"/>
              </w:rPr>
              <w:t>(k€)</w:t>
            </w:r>
          </w:p>
        </w:tc>
        <w:tc>
          <w:tcPr>
            <w:tcW w:w="1417" w:type="dxa"/>
            <w:vMerge w:val="restart"/>
            <w:tcBorders>
              <w:top w:val="single" w:sz="8" w:space="0" w:color="auto"/>
              <w:left w:val="nil"/>
              <w:right w:val="single" w:sz="4" w:space="0" w:color="auto"/>
            </w:tcBorders>
            <w:tcMar>
              <w:left w:w="28" w:type="dxa"/>
              <w:right w:w="-1" w:type="dxa"/>
            </w:tcMar>
          </w:tcPr>
          <w:p w14:paraId="063A3FD8" w14:textId="77777777" w:rsidR="00447CE8" w:rsidRPr="00D52B56" w:rsidRDefault="00447CE8" w:rsidP="0065711B">
            <w:pPr>
              <w:spacing w:line="288" w:lineRule="auto"/>
              <w:rPr>
                <w:szCs w:val="22"/>
                <w:lang w:val="en-GB"/>
              </w:rPr>
            </w:pPr>
            <w:r w:rsidRPr="00D52B56">
              <w:rPr>
                <w:szCs w:val="22"/>
                <w:lang w:val="en-GB"/>
              </w:rPr>
              <w:t xml:space="preserve">Equipment </w:t>
            </w:r>
          </w:p>
          <w:p w14:paraId="03AFF5D9" w14:textId="77777777" w:rsidR="00447CE8" w:rsidRPr="00D52B56" w:rsidRDefault="00447CE8" w:rsidP="0065711B">
            <w:pPr>
              <w:spacing w:line="288" w:lineRule="auto"/>
              <w:rPr>
                <w:szCs w:val="22"/>
                <w:lang w:val="en-GB"/>
              </w:rPr>
            </w:pPr>
            <w:r w:rsidRPr="00D52B56">
              <w:rPr>
                <w:szCs w:val="22"/>
                <w:lang w:val="en-GB"/>
              </w:rPr>
              <w:t>(k€)</w:t>
            </w:r>
          </w:p>
        </w:tc>
        <w:tc>
          <w:tcPr>
            <w:tcW w:w="1276" w:type="dxa"/>
            <w:vMerge w:val="restart"/>
            <w:tcBorders>
              <w:top w:val="single" w:sz="8" w:space="0" w:color="auto"/>
              <w:left w:val="nil"/>
              <w:right w:val="single" w:sz="4" w:space="0" w:color="auto"/>
            </w:tcBorders>
            <w:tcMar>
              <w:left w:w="28" w:type="dxa"/>
              <w:right w:w="-1" w:type="dxa"/>
            </w:tcMar>
          </w:tcPr>
          <w:p w14:paraId="1077380A" w14:textId="77777777" w:rsidR="00447CE8" w:rsidRPr="00D52B56" w:rsidRDefault="00447CE8" w:rsidP="0065711B">
            <w:pPr>
              <w:spacing w:line="288" w:lineRule="auto"/>
              <w:rPr>
                <w:szCs w:val="22"/>
                <w:lang w:val="en-GB"/>
              </w:rPr>
            </w:pPr>
            <w:r w:rsidRPr="00D52B56">
              <w:rPr>
                <w:szCs w:val="22"/>
                <w:lang w:val="en-GB"/>
              </w:rPr>
              <w:t>Other</w:t>
            </w:r>
          </w:p>
          <w:p w14:paraId="48AD7F92" w14:textId="474753D4" w:rsidR="00447CE8" w:rsidRPr="00D52B56" w:rsidRDefault="00447CE8" w:rsidP="0065711B">
            <w:pPr>
              <w:spacing w:line="288" w:lineRule="auto"/>
              <w:rPr>
                <w:szCs w:val="22"/>
                <w:lang w:val="en-GB"/>
              </w:rPr>
            </w:pPr>
            <w:r w:rsidRPr="00D52B56">
              <w:rPr>
                <w:szCs w:val="22"/>
                <w:lang w:val="en-GB"/>
              </w:rPr>
              <w:t>(k€)</w:t>
            </w:r>
            <w:r>
              <w:rPr>
                <w:szCs w:val="22"/>
                <w:lang w:val="en-GB"/>
              </w:rPr>
              <w:t xml:space="preserve"> [Overheads in brackets]</w:t>
            </w:r>
          </w:p>
        </w:tc>
        <w:tc>
          <w:tcPr>
            <w:tcW w:w="1559" w:type="dxa"/>
            <w:vMerge w:val="restart"/>
            <w:tcBorders>
              <w:top w:val="single" w:sz="8" w:space="0" w:color="auto"/>
              <w:left w:val="nil"/>
              <w:right w:val="single" w:sz="8" w:space="0" w:color="auto"/>
            </w:tcBorders>
            <w:tcMar>
              <w:left w:w="28" w:type="dxa"/>
              <w:right w:w="-1" w:type="dxa"/>
            </w:tcMar>
          </w:tcPr>
          <w:p w14:paraId="4303D6C3" w14:textId="77777777" w:rsidR="00447CE8" w:rsidRPr="00D52B56" w:rsidRDefault="00447CE8" w:rsidP="0065711B">
            <w:pPr>
              <w:spacing w:line="288" w:lineRule="auto"/>
              <w:rPr>
                <w:szCs w:val="22"/>
                <w:lang w:val="en-GB"/>
              </w:rPr>
            </w:pPr>
            <w:r w:rsidRPr="00D52B56">
              <w:rPr>
                <w:szCs w:val="22"/>
                <w:lang w:val="en-GB"/>
              </w:rPr>
              <w:t xml:space="preserve">Total requested </w:t>
            </w:r>
          </w:p>
          <w:p w14:paraId="0552BEB3" w14:textId="77777777" w:rsidR="00447CE8" w:rsidRPr="00D52B56" w:rsidRDefault="00447CE8" w:rsidP="0065711B">
            <w:pPr>
              <w:spacing w:line="288" w:lineRule="auto"/>
              <w:rPr>
                <w:szCs w:val="22"/>
                <w:lang w:val="en-GB"/>
              </w:rPr>
            </w:pPr>
            <w:r w:rsidRPr="00D52B56">
              <w:rPr>
                <w:szCs w:val="22"/>
                <w:lang w:val="en-GB"/>
              </w:rPr>
              <w:t>(k€)</w:t>
            </w:r>
          </w:p>
        </w:tc>
      </w:tr>
      <w:tr w:rsidR="00447CE8" w:rsidRPr="00D52B56" w14:paraId="7F4A7BE5" w14:textId="77777777" w:rsidTr="00447CE8">
        <w:trPr>
          <w:trHeight w:val="973"/>
        </w:trPr>
        <w:tc>
          <w:tcPr>
            <w:tcW w:w="895" w:type="dxa"/>
            <w:tcBorders>
              <w:top w:val="single" w:sz="8" w:space="0" w:color="auto"/>
              <w:left w:val="single" w:sz="8" w:space="0" w:color="auto"/>
              <w:bottom w:val="single" w:sz="8" w:space="0" w:color="auto"/>
              <w:right w:val="single" w:sz="4" w:space="0" w:color="auto"/>
            </w:tcBorders>
            <w:tcMar>
              <w:left w:w="28" w:type="dxa"/>
              <w:right w:w="-1" w:type="dxa"/>
            </w:tcMar>
          </w:tcPr>
          <w:p w14:paraId="34D4DD82" w14:textId="7F3CB5D1" w:rsidR="00447CE8" w:rsidRPr="00D52B56" w:rsidRDefault="00447CE8" w:rsidP="0065711B">
            <w:pPr>
              <w:spacing w:line="288" w:lineRule="auto"/>
              <w:rPr>
                <w:szCs w:val="22"/>
                <w:lang w:val="en-GB"/>
              </w:rPr>
            </w:pPr>
            <w:r>
              <w:rPr>
                <w:szCs w:val="22"/>
                <w:lang w:val="en-GB"/>
              </w:rPr>
              <w:t>No.</w:t>
            </w:r>
          </w:p>
        </w:tc>
        <w:tc>
          <w:tcPr>
            <w:tcW w:w="1401" w:type="dxa"/>
            <w:tcBorders>
              <w:top w:val="single" w:sz="8" w:space="0" w:color="auto"/>
              <w:left w:val="nil"/>
              <w:bottom w:val="single" w:sz="8" w:space="0" w:color="auto"/>
              <w:right w:val="single" w:sz="4" w:space="0" w:color="auto"/>
            </w:tcBorders>
          </w:tcPr>
          <w:p w14:paraId="654281D1" w14:textId="76996AA0" w:rsidR="00447CE8" w:rsidRPr="00D52B56" w:rsidRDefault="00447CE8" w:rsidP="00647314">
            <w:pPr>
              <w:spacing w:line="288" w:lineRule="auto"/>
              <w:rPr>
                <w:szCs w:val="22"/>
                <w:lang w:val="en-GB"/>
              </w:rPr>
            </w:pPr>
            <w:r>
              <w:rPr>
                <w:szCs w:val="22"/>
                <w:lang w:val="en-GB"/>
              </w:rPr>
              <w:t xml:space="preserve">Last name, </w:t>
            </w:r>
            <w:r w:rsidR="00647314">
              <w:rPr>
                <w:szCs w:val="22"/>
                <w:lang w:val="en-GB"/>
              </w:rPr>
              <w:t>f</w:t>
            </w:r>
            <w:r>
              <w:rPr>
                <w:szCs w:val="22"/>
                <w:lang w:val="en-GB"/>
              </w:rPr>
              <w:t>irst name</w:t>
            </w:r>
          </w:p>
        </w:tc>
        <w:tc>
          <w:tcPr>
            <w:tcW w:w="1401" w:type="dxa"/>
            <w:vMerge/>
            <w:tcBorders>
              <w:left w:val="single" w:sz="4" w:space="0" w:color="auto"/>
              <w:bottom w:val="single" w:sz="8" w:space="0" w:color="auto"/>
              <w:right w:val="single" w:sz="2" w:space="0" w:color="auto"/>
            </w:tcBorders>
          </w:tcPr>
          <w:p w14:paraId="437B149B" w14:textId="77777777" w:rsidR="00447CE8" w:rsidRPr="00D52B56" w:rsidRDefault="00447CE8" w:rsidP="0065711B">
            <w:pPr>
              <w:spacing w:line="288" w:lineRule="auto"/>
              <w:rPr>
                <w:szCs w:val="22"/>
                <w:lang w:val="en-GB"/>
              </w:rPr>
            </w:pPr>
          </w:p>
        </w:tc>
        <w:tc>
          <w:tcPr>
            <w:tcW w:w="1701" w:type="dxa"/>
            <w:vMerge/>
            <w:tcBorders>
              <w:left w:val="single" w:sz="2" w:space="0" w:color="auto"/>
              <w:bottom w:val="single" w:sz="8" w:space="0" w:color="auto"/>
              <w:right w:val="single" w:sz="4" w:space="0" w:color="auto"/>
            </w:tcBorders>
            <w:tcMar>
              <w:left w:w="28" w:type="dxa"/>
              <w:right w:w="-1" w:type="dxa"/>
            </w:tcMar>
          </w:tcPr>
          <w:p w14:paraId="63D24471" w14:textId="77777777" w:rsidR="00447CE8" w:rsidRPr="00D52B56" w:rsidRDefault="00447CE8" w:rsidP="0065711B">
            <w:pPr>
              <w:spacing w:line="288" w:lineRule="auto"/>
              <w:rPr>
                <w:szCs w:val="22"/>
                <w:lang w:val="en-GB"/>
              </w:rPr>
            </w:pPr>
          </w:p>
        </w:tc>
        <w:tc>
          <w:tcPr>
            <w:tcW w:w="1560" w:type="dxa"/>
            <w:vMerge/>
            <w:tcBorders>
              <w:left w:val="single" w:sz="4" w:space="0" w:color="auto"/>
              <w:bottom w:val="single" w:sz="8" w:space="0" w:color="auto"/>
              <w:right w:val="single" w:sz="4" w:space="0" w:color="auto"/>
            </w:tcBorders>
            <w:tcMar>
              <w:left w:w="28" w:type="dxa"/>
              <w:right w:w="-1" w:type="dxa"/>
            </w:tcMar>
          </w:tcPr>
          <w:p w14:paraId="14987D7E" w14:textId="77777777" w:rsidR="00447CE8" w:rsidRPr="00D52B56" w:rsidRDefault="00447CE8" w:rsidP="0065711B">
            <w:pPr>
              <w:spacing w:line="288" w:lineRule="auto"/>
              <w:rPr>
                <w:szCs w:val="22"/>
                <w:lang w:val="en-GB"/>
              </w:rPr>
            </w:pPr>
          </w:p>
        </w:tc>
        <w:tc>
          <w:tcPr>
            <w:tcW w:w="1417" w:type="dxa"/>
            <w:vMerge/>
            <w:tcBorders>
              <w:left w:val="nil"/>
              <w:bottom w:val="single" w:sz="8" w:space="0" w:color="auto"/>
              <w:right w:val="single" w:sz="4" w:space="0" w:color="auto"/>
            </w:tcBorders>
            <w:tcMar>
              <w:left w:w="28" w:type="dxa"/>
              <w:right w:w="-1" w:type="dxa"/>
            </w:tcMar>
          </w:tcPr>
          <w:p w14:paraId="39130777" w14:textId="77777777" w:rsidR="00447CE8" w:rsidRPr="00D52B56" w:rsidRDefault="00447CE8" w:rsidP="0065711B">
            <w:pPr>
              <w:spacing w:line="288" w:lineRule="auto"/>
              <w:rPr>
                <w:szCs w:val="22"/>
                <w:lang w:val="en-GB"/>
              </w:rPr>
            </w:pPr>
          </w:p>
        </w:tc>
        <w:tc>
          <w:tcPr>
            <w:tcW w:w="1276" w:type="dxa"/>
            <w:vMerge/>
            <w:tcBorders>
              <w:left w:val="nil"/>
              <w:bottom w:val="single" w:sz="8" w:space="0" w:color="auto"/>
              <w:right w:val="single" w:sz="4" w:space="0" w:color="auto"/>
            </w:tcBorders>
            <w:tcMar>
              <w:left w:w="28" w:type="dxa"/>
              <w:right w:w="-1" w:type="dxa"/>
            </w:tcMar>
          </w:tcPr>
          <w:p w14:paraId="2A123F04" w14:textId="77777777" w:rsidR="00447CE8" w:rsidRPr="00D52B56" w:rsidRDefault="00447CE8" w:rsidP="0065711B">
            <w:pPr>
              <w:spacing w:line="288" w:lineRule="auto"/>
              <w:rPr>
                <w:szCs w:val="22"/>
                <w:lang w:val="en-GB"/>
              </w:rPr>
            </w:pPr>
          </w:p>
        </w:tc>
        <w:tc>
          <w:tcPr>
            <w:tcW w:w="1417" w:type="dxa"/>
            <w:vMerge/>
            <w:tcBorders>
              <w:left w:val="nil"/>
              <w:bottom w:val="single" w:sz="8" w:space="0" w:color="auto"/>
              <w:right w:val="single" w:sz="4" w:space="0" w:color="auto"/>
            </w:tcBorders>
            <w:tcMar>
              <w:left w:w="28" w:type="dxa"/>
              <w:right w:w="-1" w:type="dxa"/>
            </w:tcMar>
          </w:tcPr>
          <w:p w14:paraId="19084DAE" w14:textId="77777777" w:rsidR="00447CE8" w:rsidRPr="00D52B56" w:rsidRDefault="00447CE8" w:rsidP="0065711B">
            <w:pPr>
              <w:spacing w:line="288" w:lineRule="auto"/>
              <w:rPr>
                <w:szCs w:val="22"/>
                <w:lang w:val="en-GB"/>
              </w:rPr>
            </w:pPr>
          </w:p>
        </w:tc>
        <w:tc>
          <w:tcPr>
            <w:tcW w:w="1276" w:type="dxa"/>
            <w:vMerge/>
            <w:tcBorders>
              <w:left w:val="nil"/>
              <w:bottom w:val="single" w:sz="8" w:space="0" w:color="auto"/>
              <w:right w:val="single" w:sz="4" w:space="0" w:color="auto"/>
            </w:tcBorders>
            <w:tcMar>
              <w:left w:w="28" w:type="dxa"/>
              <w:right w:w="-1" w:type="dxa"/>
            </w:tcMar>
          </w:tcPr>
          <w:p w14:paraId="6E98BBCA" w14:textId="77777777" w:rsidR="00447CE8" w:rsidRPr="00D52B56" w:rsidRDefault="00447CE8" w:rsidP="0065711B">
            <w:pPr>
              <w:spacing w:line="288" w:lineRule="auto"/>
              <w:rPr>
                <w:szCs w:val="22"/>
                <w:lang w:val="en-GB"/>
              </w:rPr>
            </w:pPr>
          </w:p>
        </w:tc>
        <w:tc>
          <w:tcPr>
            <w:tcW w:w="1559" w:type="dxa"/>
            <w:vMerge/>
            <w:tcBorders>
              <w:left w:val="nil"/>
              <w:bottom w:val="single" w:sz="8" w:space="0" w:color="auto"/>
              <w:right w:val="single" w:sz="8" w:space="0" w:color="auto"/>
            </w:tcBorders>
            <w:tcMar>
              <w:left w:w="28" w:type="dxa"/>
              <w:right w:w="-1" w:type="dxa"/>
            </w:tcMar>
          </w:tcPr>
          <w:p w14:paraId="74691B55" w14:textId="77777777" w:rsidR="00447CE8" w:rsidRPr="00D52B56" w:rsidRDefault="00447CE8" w:rsidP="0065711B">
            <w:pPr>
              <w:spacing w:line="288" w:lineRule="auto"/>
              <w:rPr>
                <w:szCs w:val="22"/>
                <w:lang w:val="en-GB"/>
              </w:rPr>
            </w:pPr>
          </w:p>
        </w:tc>
      </w:tr>
      <w:tr w:rsidR="00447CE8" w:rsidRPr="00D52B56" w14:paraId="1A28CA5B" w14:textId="77777777" w:rsidTr="00447CE8">
        <w:trPr>
          <w:trHeight w:val="255"/>
        </w:trPr>
        <w:tc>
          <w:tcPr>
            <w:tcW w:w="895" w:type="dxa"/>
            <w:tcBorders>
              <w:top w:val="nil"/>
              <w:left w:val="single" w:sz="4" w:space="0" w:color="auto"/>
              <w:bottom w:val="single" w:sz="4" w:space="0" w:color="auto"/>
              <w:right w:val="single" w:sz="4" w:space="0" w:color="auto"/>
            </w:tcBorders>
            <w:noWrap/>
            <w:vAlign w:val="bottom"/>
          </w:tcPr>
          <w:p w14:paraId="5DB995BB" w14:textId="77777777" w:rsidR="00447CE8" w:rsidRPr="00D52B56" w:rsidRDefault="00447CE8" w:rsidP="0065711B">
            <w:pPr>
              <w:spacing w:line="288" w:lineRule="auto"/>
              <w:jc w:val="right"/>
              <w:rPr>
                <w:szCs w:val="22"/>
                <w:lang w:val="en-GB"/>
              </w:rPr>
            </w:pPr>
            <w:r w:rsidRPr="00D52B56">
              <w:rPr>
                <w:szCs w:val="22"/>
                <w:lang w:val="en-GB"/>
              </w:rPr>
              <w:t>P1 </w:t>
            </w:r>
          </w:p>
        </w:tc>
        <w:tc>
          <w:tcPr>
            <w:tcW w:w="1401" w:type="dxa"/>
            <w:tcBorders>
              <w:top w:val="nil"/>
              <w:left w:val="nil"/>
              <w:bottom w:val="single" w:sz="4" w:space="0" w:color="auto"/>
              <w:right w:val="single" w:sz="4" w:space="0" w:color="auto"/>
            </w:tcBorders>
          </w:tcPr>
          <w:p w14:paraId="564121FB" w14:textId="77777777" w:rsidR="00447CE8" w:rsidRPr="00D52B56" w:rsidRDefault="00447CE8" w:rsidP="0065711B">
            <w:pPr>
              <w:spacing w:line="288" w:lineRule="auto"/>
              <w:jc w:val="right"/>
              <w:rPr>
                <w:szCs w:val="22"/>
                <w:lang w:val="en-GB"/>
              </w:rPr>
            </w:pPr>
          </w:p>
        </w:tc>
        <w:tc>
          <w:tcPr>
            <w:tcW w:w="1401" w:type="dxa"/>
            <w:tcBorders>
              <w:top w:val="nil"/>
              <w:left w:val="single" w:sz="4" w:space="0" w:color="auto"/>
              <w:bottom w:val="single" w:sz="4" w:space="0" w:color="auto"/>
              <w:right w:val="single" w:sz="2" w:space="0" w:color="auto"/>
            </w:tcBorders>
          </w:tcPr>
          <w:p w14:paraId="33B20E56" w14:textId="41362BF5" w:rsidR="00447CE8" w:rsidRPr="00D52B56" w:rsidRDefault="00447CE8" w:rsidP="0065711B">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50DCC631" w14:textId="77777777" w:rsidR="00447CE8" w:rsidRPr="00D52B56" w:rsidRDefault="00447CE8" w:rsidP="0065711B">
            <w:pPr>
              <w:spacing w:line="288" w:lineRule="auto"/>
              <w:jc w:val="right"/>
              <w:rPr>
                <w:szCs w:val="22"/>
                <w:lang w:val="en-GB"/>
              </w:rPr>
            </w:pPr>
            <w:r w:rsidRPr="00D52B56">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40AC348C"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2968A42B"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2E6EE023"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6E99625F"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0D5FD78B" w14:textId="77777777" w:rsidR="00447CE8" w:rsidRPr="00D52B56" w:rsidRDefault="00447CE8" w:rsidP="0065711B">
            <w:pPr>
              <w:spacing w:line="288" w:lineRule="auto"/>
              <w:jc w:val="right"/>
              <w:rPr>
                <w:szCs w:val="22"/>
                <w:lang w:val="en-GB"/>
              </w:rPr>
            </w:pPr>
            <w:r w:rsidRPr="00D52B56">
              <w:rPr>
                <w:szCs w:val="22"/>
                <w:lang w:val="en-GB"/>
              </w:rPr>
              <w:t> </w:t>
            </w:r>
          </w:p>
        </w:tc>
        <w:tc>
          <w:tcPr>
            <w:tcW w:w="1559" w:type="dxa"/>
            <w:tcBorders>
              <w:top w:val="nil"/>
              <w:left w:val="nil"/>
              <w:bottom w:val="single" w:sz="4" w:space="0" w:color="auto"/>
              <w:right w:val="single" w:sz="4" w:space="0" w:color="auto"/>
            </w:tcBorders>
            <w:noWrap/>
            <w:vAlign w:val="bottom"/>
          </w:tcPr>
          <w:p w14:paraId="30DC9ABB" w14:textId="77777777" w:rsidR="00447CE8" w:rsidRPr="00D52B56" w:rsidRDefault="00447CE8" w:rsidP="0065711B">
            <w:pPr>
              <w:spacing w:line="288" w:lineRule="auto"/>
              <w:jc w:val="right"/>
              <w:rPr>
                <w:szCs w:val="22"/>
                <w:lang w:val="en-GB"/>
              </w:rPr>
            </w:pPr>
            <w:r w:rsidRPr="00D52B56">
              <w:rPr>
                <w:szCs w:val="22"/>
                <w:lang w:val="en-GB"/>
              </w:rPr>
              <w:t> </w:t>
            </w:r>
          </w:p>
        </w:tc>
      </w:tr>
      <w:tr w:rsidR="00447CE8" w:rsidRPr="00D52B56" w14:paraId="4534DB71" w14:textId="77777777" w:rsidTr="00447CE8">
        <w:trPr>
          <w:trHeight w:val="255"/>
        </w:trPr>
        <w:tc>
          <w:tcPr>
            <w:tcW w:w="895" w:type="dxa"/>
            <w:tcBorders>
              <w:top w:val="nil"/>
              <w:left w:val="single" w:sz="4" w:space="0" w:color="auto"/>
              <w:bottom w:val="single" w:sz="4" w:space="0" w:color="auto"/>
              <w:right w:val="single" w:sz="4" w:space="0" w:color="auto"/>
            </w:tcBorders>
            <w:noWrap/>
            <w:vAlign w:val="bottom"/>
          </w:tcPr>
          <w:p w14:paraId="29E7D768" w14:textId="77777777" w:rsidR="00447CE8" w:rsidRPr="00D52B56" w:rsidRDefault="00447CE8" w:rsidP="0065711B">
            <w:pPr>
              <w:spacing w:line="288" w:lineRule="auto"/>
              <w:jc w:val="right"/>
              <w:rPr>
                <w:szCs w:val="22"/>
                <w:lang w:val="en-GB"/>
              </w:rPr>
            </w:pPr>
            <w:r w:rsidRPr="00D52B56">
              <w:rPr>
                <w:szCs w:val="22"/>
                <w:lang w:val="en-GB"/>
              </w:rPr>
              <w:t>P2 </w:t>
            </w:r>
          </w:p>
        </w:tc>
        <w:tc>
          <w:tcPr>
            <w:tcW w:w="1401" w:type="dxa"/>
            <w:tcBorders>
              <w:top w:val="nil"/>
              <w:left w:val="nil"/>
              <w:bottom w:val="single" w:sz="4" w:space="0" w:color="auto"/>
              <w:right w:val="single" w:sz="4" w:space="0" w:color="auto"/>
            </w:tcBorders>
          </w:tcPr>
          <w:p w14:paraId="689B0FB1" w14:textId="77777777" w:rsidR="00447CE8" w:rsidRPr="00D52B56" w:rsidRDefault="00447CE8" w:rsidP="0065711B">
            <w:pPr>
              <w:spacing w:line="288" w:lineRule="auto"/>
              <w:jc w:val="right"/>
              <w:rPr>
                <w:szCs w:val="22"/>
                <w:lang w:val="en-GB"/>
              </w:rPr>
            </w:pPr>
          </w:p>
        </w:tc>
        <w:tc>
          <w:tcPr>
            <w:tcW w:w="1401" w:type="dxa"/>
            <w:tcBorders>
              <w:top w:val="nil"/>
              <w:left w:val="single" w:sz="4" w:space="0" w:color="auto"/>
              <w:bottom w:val="single" w:sz="4" w:space="0" w:color="auto"/>
              <w:right w:val="single" w:sz="2" w:space="0" w:color="auto"/>
            </w:tcBorders>
          </w:tcPr>
          <w:p w14:paraId="3E3F7C29" w14:textId="1BC17B12" w:rsidR="00447CE8" w:rsidRPr="00D52B56" w:rsidRDefault="00447CE8" w:rsidP="0065711B">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248B0065" w14:textId="77777777" w:rsidR="00447CE8" w:rsidRPr="00D52B56" w:rsidRDefault="00447CE8" w:rsidP="0065711B">
            <w:pPr>
              <w:spacing w:line="288" w:lineRule="auto"/>
              <w:jc w:val="right"/>
              <w:rPr>
                <w:szCs w:val="22"/>
                <w:lang w:val="en-GB"/>
              </w:rPr>
            </w:pPr>
            <w:r w:rsidRPr="00D52B56">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039AF1D2"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6A3BB192"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0F18154B"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29F59D43"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4E9EE3F6" w14:textId="77777777" w:rsidR="00447CE8" w:rsidRPr="00D52B56" w:rsidRDefault="00447CE8" w:rsidP="0065711B">
            <w:pPr>
              <w:spacing w:line="288" w:lineRule="auto"/>
              <w:jc w:val="right"/>
              <w:rPr>
                <w:szCs w:val="22"/>
                <w:lang w:val="en-GB"/>
              </w:rPr>
            </w:pPr>
            <w:r w:rsidRPr="00D52B56">
              <w:rPr>
                <w:szCs w:val="22"/>
                <w:lang w:val="en-GB"/>
              </w:rPr>
              <w:t> </w:t>
            </w:r>
          </w:p>
        </w:tc>
        <w:tc>
          <w:tcPr>
            <w:tcW w:w="1559" w:type="dxa"/>
            <w:tcBorders>
              <w:top w:val="nil"/>
              <w:left w:val="nil"/>
              <w:bottom w:val="single" w:sz="4" w:space="0" w:color="auto"/>
              <w:right w:val="single" w:sz="4" w:space="0" w:color="auto"/>
            </w:tcBorders>
            <w:noWrap/>
            <w:vAlign w:val="bottom"/>
          </w:tcPr>
          <w:p w14:paraId="409C3F4A" w14:textId="77777777" w:rsidR="00447CE8" w:rsidRPr="00D52B56" w:rsidRDefault="00447CE8" w:rsidP="0065711B">
            <w:pPr>
              <w:spacing w:line="288" w:lineRule="auto"/>
              <w:jc w:val="right"/>
              <w:rPr>
                <w:szCs w:val="22"/>
                <w:lang w:val="en-GB"/>
              </w:rPr>
            </w:pPr>
            <w:r w:rsidRPr="00D52B56">
              <w:rPr>
                <w:szCs w:val="22"/>
                <w:lang w:val="en-GB"/>
              </w:rPr>
              <w:t> </w:t>
            </w:r>
          </w:p>
        </w:tc>
      </w:tr>
      <w:tr w:rsidR="00447CE8" w:rsidRPr="00D52B56" w14:paraId="1EC78C5A" w14:textId="77777777" w:rsidTr="00447CE8">
        <w:trPr>
          <w:trHeight w:val="255"/>
        </w:trPr>
        <w:tc>
          <w:tcPr>
            <w:tcW w:w="895" w:type="dxa"/>
            <w:tcBorders>
              <w:top w:val="nil"/>
              <w:left w:val="single" w:sz="4" w:space="0" w:color="auto"/>
              <w:bottom w:val="single" w:sz="4" w:space="0" w:color="auto"/>
              <w:right w:val="single" w:sz="4" w:space="0" w:color="auto"/>
            </w:tcBorders>
            <w:noWrap/>
            <w:vAlign w:val="bottom"/>
          </w:tcPr>
          <w:p w14:paraId="17D34490" w14:textId="77777777" w:rsidR="00447CE8" w:rsidRPr="00D52B56" w:rsidRDefault="00447CE8" w:rsidP="0065711B">
            <w:pPr>
              <w:spacing w:line="288" w:lineRule="auto"/>
              <w:jc w:val="right"/>
              <w:rPr>
                <w:szCs w:val="22"/>
                <w:lang w:val="en-GB"/>
              </w:rPr>
            </w:pPr>
            <w:r w:rsidRPr="00D52B56">
              <w:rPr>
                <w:szCs w:val="22"/>
                <w:lang w:val="en-GB"/>
              </w:rPr>
              <w:t>P3 </w:t>
            </w:r>
          </w:p>
        </w:tc>
        <w:tc>
          <w:tcPr>
            <w:tcW w:w="1401" w:type="dxa"/>
            <w:tcBorders>
              <w:top w:val="nil"/>
              <w:left w:val="nil"/>
              <w:bottom w:val="single" w:sz="4" w:space="0" w:color="auto"/>
              <w:right w:val="single" w:sz="4" w:space="0" w:color="auto"/>
            </w:tcBorders>
          </w:tcPr>
          <w:p w14:paraId="2290A2C8" w14:textId="77777777" w:rsidR="00447CE8" w:rsidRPr="00D52B56" w:rsidRDefault="00447CE8" w:rsidP="0065711B">
            <w:pPr>
              <w:spacing w:line="288" w:lineRule="auto"/>
              <w:jc w:val="right"/>
              <w:rPr>
                <w:szCs w:val="22"/>
                <w:lang w:val="en-GB"/>
              </w:rPr>
            </w:pPr>
          </w:p>
        </w:tc>
        <w:tc>
          <w:tcPr>
            <w:tcW w:w="1401" w:type="dxa"/>
            <w:tcBorders>
              <w:top w:val="nil"/>
              <w:left w:val="single" w:sz="4" w:space="0" w:color="auto"/>
              <w:bottom w:val="single" w:sz="4" w:space="0" w:color="auto"/>
              <w:right w:val="single" w:sz="2" w:space="0" w:color="auto"/>
            </w:tcBorders>
          </w:tcPr>
          <w:p w14:paraId="1EF9F8DE" w14:textId="1FB5F54F" w:rsidR="00447CE8" w:rsidRPr="00D52B56" w:rsidRDefault="00447CE8" w:rsidP="0065711B">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76CD2B18" w14:textId="77777777" w:rsidR="00447CE8" w:rsidRPr="00D52B56" w:rsidRDefault="00447CE8" w:rsidP="0065711B">
            <w:pPr>
              <w:spacing w:line="288" w:lineRule="auto"/>
              <w:jc w:val="right"/>
              <w:rPr>
                <w:szCs w:val="22"/>
                <w:lang w:val="en-GB"/>
              </w:rPr>
            </w:pPr>
            <w:r w:rsidRPr="00D52B56">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37FB3EBE"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3CA2BEA3"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4A785539"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056A35AA"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569978F2" w14:textId="77777777" w:rsidR="00447CE8" w:rsidRPr="00D52B56" w:rsidRDefault="00447CE8" w:rsidP="0065711B">
            <w:pPr>
              <w:spacing w:line="288" w:lineRule="auto"/>
              <w:jc w:val="right"/>
              <w:rPr>
                <w:szCs w:val="22"/>
                <w:lang w:val="en-GB"/>
              </w:rPr>
            </w:pPr>
            <w:r w:rsidRPr="00D52B56">
              <w:rPr>
                <w:szCs w:val="22"/>
                <w:lang w:val="en-GB"/>
              </w:rPr>
              <w:t> </w:t>
            </w:r>
          </w:p>
        </w:tc>
        <w:tc>
          <w:tcPr>
            <w:tcW w:w="1559" w:type="dxa"/>
            <w:tcBorders>
              <w:top w:val="nil"/>
              <w:left w:val="nil"/>
              <w:bottom w:val="single" w:sz="4" w:space="0" w:color="auto"/>
              <w:right w:val="single" w:sz="4" w:space="0" w:color="auto"/>
            </w:tcBorders>
            <w:noWrap/>
            <w:vAlign w:val="bottom"/>
          </w:tcPr>
          <w:p w14:paraId="58C1D2F9" w14:textId="77777777" w:rsidR="00447CE8" w:rsidRPr="00D52B56" w:rsidRDefault="00447CE8" w:rsidP="0065711B">
            <w:pPr>
              <w:spacing w:line="288" w:lineRule="auto"/>
              <w:jc w:val="right"/>
              <w:rPr>
                <w:szCs w:val="22"/>
                <w:lang w:val="en-GB"/>
              </w:rPr>
            </w:pPr>
            <w:r w:rsidRPr="00D52B56">
              <w:rPr>
                <w:szCs w:val="22"/>
                <w:lang w:val="en-GB"/>
              </w:rPr>
              <w:t> </w:t>
            </w:r>
          </w:p>
        </w:tc>
      </w:tr>
      <w:tr w:rsidR="00447CE8" w:rsidRPr="00D52B56" w14:paraId="5858BCFB" w14:textId="77777777" w:rsidTr="00447CE8">
        <w:trPr>
          <w:trHeight w:val="255"/>
        </w:trPr>
        <w:tc>
          <w:tcPr>
            <w:tcW w:w="895" w:type="dxa"/>
            <w:tcBorders>
              <w:top w:val="nil"/>
              <w:left w:val="single" w:sz="4" w:space="0" w:color="auto"/>
              <w:bottom w:val="single" w:sz="4" w:space="0" w:color="auto"/>
              <w:right w:val="single" w:sz="4" w:space="0" w:color="auto"/>
            </w:tcBorders>
            <w:noWrap/>
            <w:vAlign w:val="bottom"/>
          </w:tcPr>
          <w:p w14:paraId="68600FC4" w14:textId="77777777" w:rsidR="00447CE8" w:rsidRPr="00D52B56" w:rsidRDefault="00447CE8" w:rsidP="0065711B">
            <w:pPr>
              <w:spacing w:line="288" w:lineRule="auto"/>
              <w:jc w:val="right"/>
              <w:rPr>
                <w:szCs w:val="22"/>
                <w:lang w:val="en-GB"/>
              </w:rPr>
            </w:pPr>
            <w:r w:rsidRPr="00D52B56">
              <w:rPr>
                <w:szCs w:val="22"/>
                <w:lang w:val="en-GB"/>
              </w:rPr>
              <w:t> </w:t>
            </w:r>
          </w:p>
        </w:tc>
        <w:tc>
          <w:tcPr>
            <w:tcW w:w="1401" w:type="dxa"/>
            <w:tcBorders>
              <w:top w:val="nil"/>
              <w:left w:val="nil"/>
              <w:bottom w:val="single" w:sz="4" w:space="0" w:color="auto"/>
              <w:right w:val="single" w:sz="4" w:space="0" w:color="auto"/>
            </w:tcBorders>
          </w:tcPr>
          <w:p w14:paraId="184957C4" w14:textId="77777777" w:rsidR="00447CE8" w:rsidRPr="00D52B56" w:rsidRDefault="00447CE8" w:rsidP="0065711B">
            <w:pPr>
              <w:spacing w:line="288" w:lineRule="auto"/>
              <w:jc w:val="right"/>
              <w:rPr>
                <w:szCs w:val="22"/>
                <w:lang w:val="en-GB"/>
              </w:rPr>
            </w:pPr>
          </w:p>
        </w:tc>
        <w:tc>
          <w:tcPr>
            <w:tcW w:w="1401" w:type="dxa"/>
            <w:tcBorders>
              <w:top w:val="nil"/>
              <w:left w:val="single" w:sz="4" w:space="0" w:color="auto"/>
              <w:bottom w:val="single" w:sz="4" w:space="0" w:color="auto"/>
              <w:right w:val="single" w:sz="2" w:space="0" w:color="auto"/>
            </w:tcBorders>
          </w:tcPr>
          <w:p w14:paraId="4849BF73" w14:textId="21C18649" w:rsidR="00447CE8" w:rsidRPr="00D52B56" w:rsidRDefault="00447CE8" w:rsidP="0065711B">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5042722C" w14:textId="77777777" w:rsidR="00447CE8" w:rsidRPr="00D52B56" w:rsidRDefault="00447CE8" w:rsidP="0065711B">
            <w:pPr>
              <w:spacing w:line="288" w:lineRule="auto"/>
              <w:jc w:val="right"/>
              <w:rPr>
                <w:szCs w:val="22"/>
                <w:lang w:val="en-GB"/>
              </w:rPr>
            </w:pPr>
            <w:r w:rsidRPr="00D52B56">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2022E232"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754C5454"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0C4C1540"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5DD7FFF4"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42832D53" w14:textId="77777777" w:rsidR="00447CE8" w:rsidRPr="00D52B56" w:rsidRDefault="00447CE8" w:rsidP="0065711B">
            <w:pPr>
              <w:spacing w:line="288" w:lineRule="auto"/>
              <w:jc w:val="right"/>
              <w:rPr>
                <w:szCs w:val="22"/>
                <w:lang w:val="en-GB"/>
              </w:rPr>
            </w:pPr>
            <w:r w:rsidRPr="00D52B56">
              <w:rPr>
                <w:szCs w:val="22"/>
                <w:lang w:val="en-GB"/>
              </w:rPr>
              <w:t> </w:t>
            </w:r>
          </w:p>
        </w:tc>
        <w:tc>
          <w:tcPr>
            <w:tcW w:w="1559" w:type="dxa"/>
            <w:tcBorders>
              <w:top w:val="nil"/>
              <w:left w:val="nil"/>
              <w:bottom w:val="single" w:sz="4" w:space="0" w:color="auto"/>
              <w:right w:val="single" w:sz="4" w:space="0" w:color="auto"/>
            </w:tcBorders>
            <w:noWrap/>
            <w:vAlign w:val="bottom"/>
          </w:tcPr>
          <w:p w14:paraId="3D6EA264" w14:textId="77777777" w:rsidR="00447CE8" w:rsidRPr="00D52B56" w:rsidRDefault="00447CE8" w:rsidP="0065711B">
            <w:pPr>
              <w:spacing w:line="288" w:lineRule="auto"/>
              <w:jc w:val="right"/>
              <w:rPr>
                <w:szCs w:val="22"/>
                <w:lang w:val="en-GB"/>
              </w:rPr>
            </w:pPr>
            <w:r w:rsidRPr="00D52B56">
              <w:rPr>
                <w:szCs w:val="22"/>
                <w:lang w:val="en-GB"/>
              </w:rPr>
              <w:t> </w:t>
            </w:r>
          </w:p>
        </w:tc>
      </w:tr>
      <w:tr w:rsidR="00447CE8" w:rsidRPr="00D52B56" w14:paraId="1EF0E9C1" w14:textId="77777777" w:rsidTr="00447CE8">
        <w:trPr>
          <w:trHeight w:val="255"/>
        </w:trPr>
        <w:tc>
          <w:tcPr>
            <w:tcW w:w="895" w:type="dxa"/>
            <w:tcBorders>
              <w:top w:val="nil"/>
              <w:left w:val="single" w:sz="4" w:space="0" w:color="auto"/>
              <w:bottom w:val="single" w:sz="4" w:space="0" w:color="auto"/>
              <w:right w:val="single" w:sz="4" w:space="0" w:color="auto"/>
            </w:tcBorders>
            <w:noWrap/>
            <w:vAlign w:val="bottom"/>
          </w:tcPr>
          <w:p w14:paraId="7672C54B" w14:textId="77777777" w:rsidR="00447CE8" w:rsidRPr="00D52B56" w:rsidRDefault="00447CE8" w:rsidP="0065711B">
            <w:pPr>
              <w:spacing w:line="288" w:lineRule="auto"/>
              <w:jc w:val="right"/>
              <w:rPr>
                <w:szCs w:val="22"/>
                <w:lang w:val="en-GB"/>
              </w:rPr>
            </w:pPr>
          </w:p>
        </w:tc>
        <w:tc>
          <w:tcPr>
            <w:tcW w:w="1401" w:type="dxa"/>
            <w:tcBorders>
              <w:top w:val="nil"/>
              <w:left w:val="nil"/>
              <w:bottom w:val="single" w:sz="4" w:space="0" w:color="auto"/>
              <w:right w:val="single" w:sz="4" w:space="0" w:color="auto"/>
            </w:tcBorders>
          </w:tcPr>
          <w:p w14:paraId="2C07BCB1" w14:textId="77777777" w:rsidR="00447CE8" w:rsidRPr="00D52B56" w:rsidRDefault="00447CE8" w:rsidP="0065711B">
            <w:pPr>
              <w:spacing w:line="288" w:lineRule="auto"/>
              <w:jc w:val="right"/>
              <w:rPr>
                <w:szCs w:val="22"/>
                <w:lang w:val="en-GB"/>
              </w:rPr>
            </w:pPr>
          </w:p>
        </w:tc>
        <w:tc>
          <w:tcPr>
            <w:tcW w:w="1401" w:type="dxa"/>
            <w:tcBorders>
              <w:top w:val="nil"/>
              <w:left w:val="single" w:sz="4" w:space="0" w:color="auto"/>
              <w:bottom w:val="single" w:sz="4" w:space="0" w:color="auto"/>
              <w:right w:val="single" w:sz="2" w:space="0" w:color="auto"/>
            </w:tcBorders>
          </w:tcPr>
          <w:p w14:paraId="3FDEA240" w14:textId="77777777" w:rsidR="00447CE8" w:rsidRPr="00D52B56" w:rsidRDefault="00447CE8" w:rsidP="0065711B">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5B0343D2" w14:textId="77777777" w:rsidR="00447CE8" w:rsidRPr="00D52B56" w:rsidRDefault="00447CE8" w:rsidP="0065711B">
            <w:pPr>
              <w:spacing w:line="288" w:lineRule="auto"/>
              <w:jc w:val="right"/>
              <w:rPr>
                <w:szCs w:val="22"/>
                <w:lang w:val="en-GB"/>
              </w:rPr>
            </w:pPr>
          </w:p>
        </w:tc>
        <w:tc>
          <w:tcPr>
            <w:tcW w:w="1560" w:type="dxa"/>
            <w:tcBorders>
              <w:top w:val="nil"/>
              <w:left w:val="single" w:sz="4" w:space="0" w:color="auto"/>
              <w:bottom w:val="single" w:sz="4" w:space="0" w:color="auto"/>
              <w:right w:val="single" w:sz="4" w:space="0" w:color="auto"/>
            </w:tcBorders>
            <w:noWrap/>
            <w:vAlign w:val="bottom"/>
          </w:tcPr>
          <w:p w14:paraId="274DAF93" w14:textId="77777777" w:rsidR="00447CE8" w:rsidRPr="00D52B56" w:rsidRDefault="00447CE8" w:rsidP="0065711B">
            <w:pPr>
              <w:spacing w:line="288" w:lineRule="auto"/>
              <w:jc w:val="right"/>
              <w:rPr>
                <w:szCs w:val="22"/>
                <w:lang w:val="en-GB"/>
              </w:rPr>
            </w:pPr>
          </w:p>
        </w:tc>
        <w:tc>
          <w:tcPr>
            <w:tcW w:w="1417" w:type="dxa"/>
            <w:tcBorders>
              <w:top w:val="nil"/>
              <w:left w:val="nil"/>
              <w:bottom w:val="single" w:sz="4" w:space="0" w:color="auto"/>
              <w:right w:val="single" w:sz="4" w:space="0" w:color="auto"/>
            </w:tcBorders>
            <w:noWrap/>
            <w:vAlign w:val="bottom"/>
          </w:tcPr>
          <w:p w14:paraId="6A555D89" w14:textId="77777777" w:rsidR="00447CE8" w:rsidRPr="00D52B56" w:rsidRDefault="00447CE8" w:rsidP="0065711B">
            <w:pPr>
              <w:spacing w:line="288" w:lineRule="auto"/>
              <w:jc w:val="right"/>
              <w:rPr>
                <w:szCs w:val="22"/>
                <w:lang w:val="en-GB"/>
              </w:rPr>
            </w:pPr>
          </w:p>
        </w:tc>
        <w:tc>
          <w:tcPr>
            <w:tcW w:w="1276" w:type="dxa"/>
            <w:tcBorders>
              <w:top w:val="nil"/>
              <w:left w:val="nil"/>
              <w:bottom w:val="single" w:sz="4" w:space="0" w:color="auto"/>
              <w:right w:val="single" w:sz="4" w:space="0" w:color="auto"/>
            </w:tcBorders>
            <w:noWrap/>
            <w:vAlign w:val="bottom"/>
          </w:tcPr>
          <w:p w14:paraId="67F24761" w14:textId="77777777" w:rsidR="00447CE8" w:rsidRPr="00D52B56" w:rsidRDefault="00447CE8" w:rsidP="0065711B">
            <w:pPr>
              <w:spacing w:line="288" w:lineRule="auto"/>
              <w:jc w:val="right"/>
              <w:rPr>
                <w:szCs w:val="22"/>
                <w:lang w:val="en-GB"/>
              </w:rPr>
            </w:pPr>
          </w:p>
        </w:tc>
        <w:tc>
          <w:tcPr>
            <w:tcW w:w="1417" w:type="dxa"/>
            <w:tcBorders>
              <w:top w:val="nil"/>
              <w:left w:val="nil"/>
              <w:bottom w:val="single" w:sz="4" w:space="0" w:color="auto"/>
              <w:right w:val="single" w:sz="4" w:space="0" w:color="auto"/>
            </w:tcBorders>
            <w:noWrap/>
            <w:vAlign w:val="bottom"/>
          </w:tcPr>
          <w:p w14:paraId="54A942AF" w14:textId="77777777" w:rsidR="00447CE8" w:rsidRPr="00D52B56" w:rsidRDefault="00447CE8" w:rsidP="0065711B">
            <w:pPr>
              <w:spacing w:line="288" w:lineRule="auto"/>
              <w:jc w:val="right"/>
              <w:rPr>
                <w:szCs w:val="22"/>
                <w:lang w:val="en-GB"/>
              </w:rPr>
            </w:pPr>
          </w:p>
        </w:tc>
        <w:tc>
          <w:tcPr>
            <w:tcW w:w="1276" w:type="dxa"/>
            <w:tcBorders>
              <w:top w:val="nil"/>
              <w:left w:val="nil"/>
              <w:bottom w:val="single" w:sz="4" w:space="0" w:color="auto"/>
              <w:right w:val="single" w:sz="4" w:space="0" w:color="auto"/>
            </w:tcBorders>
            <w:noWrap/>
            <w:vAlign w:val="bottom"/>
          </w:tcPr>
          <w:p w14:paraId="7C70035F" w14:textId="77777777" w:rsidR="00447CE8" w:rsidRPr="00D52B56" w:rsidRDefault="00447CE8" w:rsidP="0065711B">
            <w:pPr>
              <w:spacing w:line="288" w:lineRule="auto"/>
              <w:jc w:val="right"/>
              <w:rPr>
                <w:szCs w:val="22"/>
                <w:lang w:val="en-GB"/>
              </w:rPr>
            </w:pPr>
          </w:p>
        </w:tc>
        <w:tc>
          <w:tcPr>
            <w:tcW w:w="1559" w:type="dxa"/>
            <w:tcBorders>
              <w:top w:val="nil"/>
              <w:left w:val="nil"/>
              <w:bottom w:val="single" w:sz="4" w:space="0" w:color="auto"/>
              <w:right w:val="single" w:sz="4" w:space="0" w:color="auto"/>
            </w:tcBorders>
            <w:noWrap/>
            <w:vAlign w:val="bottom"/>
          </w:tcPr>
          <w:p w14:paraId="703E3E82" w14:textId="77777777" w:rsidR="00447CE8" w:rsidRPr="00D52B56" w:rsidRDefault="00447CE8" w:rsidP="0065711B">
            <w:pPr>
              <w:spacing w:line="288" w:lineRule="auto"/>
              <w:jc w:val="right"/>
              <w:rPr>
                <w:szCs w:val="22"/>
                <w:lang w:val="en-GB"/>
              </w:rPr>
            </w:pPr>
          </w:p>
        </w:tc>
      </w:tr>
      <w:tr w:rsidR="00447CE8" w:rsidRPr="00D52B56" w14:paraId="54B1A8E4" w14:textId="77777777" w:rsidTr="00447CE8">
        <w:trPr>
          <w:trHeight w:val="255"/>
        </w:trPr>
        <w:tc>
          <w:tcPr>
            <w:tcW w:w="895" w:type="dxa"/>
            <w:tcBorders>
              <w:top w:val="nil"/>
              <w:left w:val="single" w:sz="4" w:space="0" w:color="auto"/>
              <w:bottom w:val="single" w:sz="4" w:space="0" w:color="auto"/>
              <w:right w:val="single" w:sz="4" w:space="0" w:color="auto"/>
            </w:tcBorders>
            <w:noWrap/>
            <w:vAlign w:val="bottom"/>
          </w:tcPr>
          <w:p w14:paraId="5F56BD2D" w14:textId="77777777" w:rsidR="00447CE8" w:rsidRPr="00D52B56" w:rsidRDefault="00447CE8" w:rsidP="0065711B">
            <w:pPr>
              <w:spacing w:line="288" w:lineRule="auto"/>
              <w:jc w:val="right"/>
              <w:rPr>
                <w:szCs w:val="22"/>
                <w:lang w:val="en-GB"/>
              </w:rPr>
            </w:pPr>
            <w:r w:rsidRPr="00D52B56">
              <w:rPr>
                <w:szCs w:val="22"/>
                <w:lang w:val="en-GB"/>
              </w:rPr>
              <w:t> </w:t>
            </w:r>
          </w:p>
        </w:tc>
        <w:tc>
          <w:tcPr>
            <w:tcW w:w="1401" w:type="dxa"/>
            <w:tcBorders>
              <w:top w:val="nil"/>
              <w:left w:val="nil"/>
              <w:bottom w:val="single" w:sz="4" w:space="0" w:color="auto"/>
              <w:right w:val="single" w:sz="4" w:space="0" w:color="auto"/>
            </w:tcBorders>
          </w:tcPr>
          <w:p w14:paraId="5C5E0AAB" w14:textId="77777777" w:rsidR="00447CE8" w:rsidRPr="00D52B56" w:rsidRDefault="00447CE8" w:rsidP="0065711B">
            <w:pPr>
              <w:spacing w:line="288" w:lineRule="auto"/>
              <w:jc w:val="right"/>
              <w:rPr>
                <w:szCs w:val="22"/>
                <w:lang w:val="en-GB"/>
              </w:rPr>
            </w:pPr>
          </w:p>
        </w:tc>
        <w:tc>
          <w:tcPr>
            <w:tcW w:w="1401" w:type="dxa"/>
            <w:tcBorders>
              <w:top w:val="nil"/>
              <w:left w:val="single" w:sz="4" w:space="0" w:color="auto"/>
              <w:bottom w:val="single" w:sz="4" w:space="0" w:color="auto"/>
              <w:right w:val="single" w:sz="2" w:space="0" w:color="auto"/>
            </w:tcBorders>
          </w:tcPr>
          <w:p w14:paraId="1DA458F1" w14:textId="50B8CB5A" w:rsidR="00447CE8" w:rsidRPr="00D52B56" w:rsidRDefault="00447CE8" w:rsidP="0065711B">
            <w:pPr>
              <w:spacing w:line="288" w:lineRule="auto"/>
              <w:jc w:val="right"/>
              <w:rPr>
                <w:szCs w:val="22"/>
                <w:lang w:val="en-GB"/>
              </w:rPr>
            </w:pPr>
          </w:p>
        </w:tc>
        <w:tc>
          <w:tcPr>
            <w:tcW w:w="1701" w:type="dxa"/>
            <w:tcBorders>
              <w:top w:val="nil"/>
              <w:left w:val="single" w:sz="2" w:space="0" w:color="auto"/>
              <w:bottom w:val="single" w:sz="4" w:space="0" w:color="auto"/>
              <w:right w:val="single" w:sz="4" w:space="0" w:color="auto"/>
            </w:tcBorders>
            <w:noWrap/>
            <w:vAlign w:val="bottom"/>
          </w:tcPr>
          <w:p w14:paraId="44F4D71D" w14:textId="77777777" w:rsidR="00447CE8" w:rsidRPr="00D52B56" w:rsidRDefault="00447CE8" w:rsidP="0065711B">
            <w:pPr>
              <w:spacing w:line="288" w:lineRule="auto"/>
              <w:jc w:val="right"/>
              <w:rPr>
                <w:szCs w:val="22"/>
                <w:lang w:val="en-GB"/>
              </w:rPr>
            </w:pPr>
            <w:r w:rsidRPr="00D52B56">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7FED4AE6"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4D5F51D0"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5CD286EE"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138F47A8"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7ABCC0C9" w14:textId="77777777" w:rsidR="00447CE8" w:rsidRPr="00D52B56" w:rsidRDefault="00447CE8" w:rsidP="0065711B">
            <w:pPr>
              <w:spacing w:line="288" w:lineRule="auto"/>
              <w:jc w:val="right"/>
              <w:rPr>
                <w:szCs w:val="22"/>
                <w:lang w:val="en-GB"/>
              </w:rPr>
            </w:pPr>
            <w:r w:rsidRPr="00D52B56">
              <w:rPr>
                <w:szCs w:val="22"/>
                <w:lang w:val="en-GB"/>
              </w:rPr>
              <w:t> </w:t>
            </w:r>
          </w:p>
        </w:tc>
        <w:tc>
          <w:tcPr>
            <w:tcW w:w="1559" w:type="dxa"/>
            <w:tcBorders>
              <w:top w:val="nil"/>
              <w:left w:val="nil"/>
              <w:bottom w:val="single" w:sz="4" w:space="0" w:color="auto"/>
              <w:right w:val="single" w:sz="4" w:space="0" w:color="auto"/>
            </w:tcBorders>
            <w:noWrap/>
            <w:vAlign w:val="bottom"/>
          </w:tcPr>
          <w:p w14:paraId="363CC72C" w14:textId="77777777" w:rsidR="00447CE8" w:rsidRPr="00D52B56" w:rsidRDefault="00447CE8" w:rsidP="0065711B">
            <w:pPr>
              <w:spacing w:line="288" w:lineRule="auto"/>
              <w:jc w:val="right"/>
              <w:rPr>
                <w:szCs w:val="22"/>
                <w:lang w:val="en-GB"/>
              </w:rPr>
            </w:pPr>
            <w:r w:rsidRPr="00D52B56">
              <w:rPr>
                <w:szCs w:val="22"/>
                <w:lang w:val="en-GB"/>
              </w:rPr>
              <w:t> </w:t>
            </w:r>
          </w:p>
        </w:tc>
      </w:tr>
      <w:tr w:rsidR="00447CE8" w:rsidRPr="00D52B56" w14:paraId="5EDEBA73" w14:textId="77777777" w:rsidTr="00447CE8">
        <w:trPr>
          <w:trHeight w:val="270"/>
        </w:trPr>
        <w:tc>
          <w:tcPr>
            <w:tcW w:w="895" w:type="dxa"/>
            <w:tcBorders>
              <w:top w:val="nil"/>
              <w:left w:val="single" w:sz="4" w:space="0" w:color="auto"/>
              <w:bottom w:val="nil"/>
              <w:right w:val="single" w:sz="4" w:space="0" w:color="auto"/>
            </w:tcBorders>
            <w:noWrap/>
            <w:vAlign w:val="bottom"/>
          </w:tcPr>
          <w:p w14:paraId="2BF3589C" w14:textId="77777777" w:rsidR="00447CE8" w:rsidRPr="00D52B56" w:rsidRDefault="00447CE8" w:rsidP="0065711B">
            <w:pPr>
              <w:spacing w:line="288" w:lineRule="auto"/>
              <w:jc w:val="right"/>
              <w:rPr>
                <w:szCs w:val="22"/>
                <w:lang w:val="en-GB"/>
              </w:rPr>
            </w:pPr>
            <w:r w:rsidRPr="00D52B56">
              <w:rPr>
                <w:szCs w:val="22"/>
                <w:lang w:val="en-GB"/>
              </w:rPr>
              <w:t> </w:t>
            </w:r>
          </w:p>
        </w:tc>
        <w:tc>
          <w:tcPr>
            <w:tcW w:w="1401" w:type="dxa"/>
            <w:tcBorders>
              <w:top w:val="nil"/>
              <w:left w:val="nil"/>
              <w:bottom w:val="nil"/>
              <w:right w:val="single" w:sz="4" w:space="0" w:color="auto"/>
            </w:tcBorders>
          </w:tcPr>
          <w:p w14:paraId="7054060A" w14:textId="77777777" w:rsidR="00447CE8" w:rsidRPr="00D52B56" w:rsidRDefault="00447CE8" w:rsidP="0065711B">
            <w:pPr>
              <w:spacing w:line="288" w:lineRule="auto"/>
              <w:jc w:val="right"/>
              <w:rPr>
                <w:szCs w:val="22"/>
                <w:lang w:val="en-GB"/>
              </w:rPr>
            </w:pPr>
          </w:p>
        </w:tc>
        <w:tc>
          <w:tcPr>
            <w:tcW w:w="1401" w:type="dxa"/>
            <w:tcBorders>
              <w:top w:val="nil"/>
              <w:left w:val="single" w:sz="4" w:space="0" w:color="auto"/>
              <w:bottom w:val="nil"/>
              <w:right w:val="single" w:sz="2" w:space="0" w:color="auto"/>
            </w:tcBorders>
          </w:tcPr>
          <w:p w14:paraId="319B2374" w14:textId="728841DF" w:rsidR="00447CE8" w:rsidRPr="00D52B56" w:rsidRDefault="00447CE8" w:rsidP="0065711B">
            <w:pPr>
              <w:spacing w:line="288" w:lineRule="auto"/>
              <w:jc w:val="right"/>
              <w:rPr>
                <w:szCs w:val="22"/>
                <w:lang w:val="en-GB"/>
              </w:rPr>
            </w:pPr>
          </w:p>
        </w:tc>
        <w:tc>
          <w:tcPr>
            <w:tcW w:w="1701" w:type="dxa"/>
            <w:tcBorders>
              <w:top w:val="nil"/>
              <w:left w:val="single" w:sz="2" w:space="0" w:color="auto"/>
              <w:bottom w:val="nil"/>
              <w:right w:val="single" w:sz="4" w:space="0" w:color="auto"/>
            </w:tcBorders>
            <w:noWrap/>
            <w:vAlign w:val="bottom"/>
          </w:tcPr>
          <w:p w14:paraId="27ABD742" w14:textId="77777777" w:rsidR="00447CE8" w:rsidRPr="00D52B56" w:rsidRDefault="00447CE8" w:rsidP="0065711B">
            <w:pPr>
              <w:spacing w:line="288" w:lineRule="auto"/>
              <w:jc w:val="right"/>
              <w:rPr>
                <w:szCs w:val="22"/>
                <w:lang w:val="en-GB"/>
              </w:rPr>
            </w:pPr>
            <w:r w:rsidRPr="00D52B56">
              <w:rPr>
                <w:szCs w:val="22"/>
                <w:lang w:val="en-GB"/>
              </w:rPr>
              <w:t> </w:t>
            </w:r>
          </w:p>
        </w:tc>
        <w:tc>
          <w:tcPr>
            <w:tcW w:w="1560" w:type="dxa"/>
            <w:tcBorders>
              <w:top w:val="nil"/>
              <w:left w:val="single" w:sz="4" w:space="0" w:color="auto"/>
              <w:bottom w:val="nil"/>
              <w:right w:val="single" w:sz="4" w:space="0" w:color="auto"/>
            </w:tcBorders>
            <w:noWrap/>
            <w:vAlign w:val="bottom"/>
          </w:tcPr>
          <w:p w14:paraId="066DC8B6"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nil"/>
              <w:right w:val="single" w:sz="4" w:space="0" w:color="auto"/>
            </w:tcBorders>
            <w:noWrap/>
            <w:vAlign w:val="bottom"/>
          </w:tcPr>
          <w:p w14:paraId="3CB99767"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nil"/>
              <w:right w:val="single" w:sz="4" w:space="0" w:color="auto"/>
            </w:tcBorders>
            <w:noWrap/>
            <w:vAlign w:val="bottom"/>
          </w:tcPr>
          <w:p w14:paraId="36F2277B" w14:textId="77777777" w:rsidR="00447CE8" w:rsidRPr="00D52B56" w:rsidRDefault="00447CE8" w:rsidP="0065711B">
            <w:pPr>
              <w:spacing w:line="288" w:lineRule="auto"/>
              <w:jc w:val="right"/>
              <w:rPr>
                <w:szCs w:val="22"/>
                <w:lang w:val="en-GB"/>
              </w:rPr>
            </w:pPr>
            <w:r w:rsidRPr="00D52B56">
              <w:rPr>
                <w:szCs w:val="22"/>
                <w:lang w:val="en-GB"/>
              </w:rPr>
              <w:t> </w:t>
            </w:r>
          </w:p>
        </w:tc>
        <w:tc>
          <w:tcPr>
            <w:tcW w:w="1417" w:type="dxa"/>
            <w:tcBorders>
              <w:top w:val="nil"/>
              <w:left w:val="nil"/>
              <w:bottom w:val="nil"/>
              <w:right w:val="single" w:sz="4" w:space="0" w:color="auto"/>
            </w:tcBorders>
            <w:noWrap/>
            <w:vAlign w:val="bottom"/>
          </w:tcPr>
          <w:p w14:paraId="02E16417" w14:textId="77777777" w:rsidR="00447CE8" w:rsidRPr="00D52B56" w:rsidRDefault="00447CE8" w:rsidP="0065711B">
            <w:pPr>
              <w:spacing w:line="288" w:lineRule="auto"/>
              <w:jc w:val="right"/>
              <w:rPr>
                <w:szCs w:val="22"/>
                <w:lang w:val="en-GB"/>
              </w:rPr>
            </w:pPr>
            <w:r w:rsidRPr="00D52B56">
              <w:rPr>
                <w:szCs w:val="22"/>
                <w:lang w:val="en-GB"/>
              </w:rPr>
              <w:t> </w:t>
            </w:r>
          </w:p>
        </w:tc>
        <w:tc>
          <w:tcPr>
            <w:tcW w:w="1276" w:type="dxa"/>
            <w:tcBorders>
              <w:top w:val="nil"/>
              <w:left w:val="nil"/>
              <w:bottom w:val="nil"/>
              <w:right w:val="single" w:sz="4" w:space="0" w:color="auto"/>
            </w:tcBorders>
            <w:noWrap/>
            <w:vAlign w:val="bottom"/>
          </w:tcPr>
          <w:p w14:paraId="1BC987FF" w14:textId="77777777" w:rsidR="00447CE8" w:rsidRPr="00D52B56" w:rsidRDefault="00447CE8" w:rsidP="0065711B">
            <w:pPr>
              <w:spacing w:line="288" w:lineRule="auto"/>
              <w:jc w:val="right"/>
              <w:rPr>
                <w:szCs w:val="22"/>
                <w:lang w:val="en-GB"/>
              </w:rPr>
            </w:pPr>
            <w:r w:rsidRPr="00D52B56">
              <w:rPr>
                <w:szCs w:val="22"/>
                <w:lang w:val="en-GB"/>
              </w:rPr>
              <w:t> </w:t>
            </w:r>
          </w:p>
        </w:tc>
        <w:tc>
          <w:tcPr>
            <w:tcW w:w="1559" w:type="dxa"/>
            <w:tcBorders>
              <w:top w:val="nil"/>
              <w:left w:val="nil"/>
              <w:bottom w:val="nil"/>
              <w:right w:val="single" w:sz="4" w:space="0" w:color="auto"/>
            </w:tcBorders>
            <w:noWrap/>
            <w:vAlign w:val="bottom"/>
          </w:tcPr>
          <w:p w14:paraId="1D72F99D" w14:textId="77777777" w:rsidR="00447CE8" w:rsidRPr="00D52B56" w:rsidRDefault="00447CE8" w:rsidP="0065711B">
            <w:pPr>
              <w:spacing w:line="288" w:lineRule="auto"/>
              <w:jc w:val="right"/>
              <w:rPr>
                <w:szCs w:val="22"/>
                <w:lang w:val="en-GB"/>
              </w:rPr>
            </w:pPr>
            <w:r w:rsidRPr="00D52B56">
              <w:rPr>
                <w:szCs w:val="22"/>
                <w:lang w:val="en-GB"/>
              </w:rPr>
              <w:t> </w:t>
            </w:r>
          </w:p>
        </w:tc>
      </w:tr>
      <w:tr w:rsidR="00447CE8" w:rsidRPr="00D52B56" w14:paraId="5CA36376" w14:textId="77777777" w:rsidTr="00447CE8">
        <w:trPr>
          <w:trHeight w:val="270"/>
        </w:trPr>
        <w:tc>
          <w:tcPr>
            <w:tcW w:w="895" w:type="dxa"/>
            <w:tcBorders>
              <w:top w:val="single" w:sz="8" w:space="0" w:color="auto"/>
              <w:left w:val="single" w:sz="8" w:space="0" w:color="auto"/>
              <w:bottom w:val="single" w:sz="8" w:space="0" w:color="auto"/>
              <w:right w:val="single" w:sz="4" w:space="0" w:color="auto"/>
            </w:tcBorders>
            <w:noWrap/>
            <w:vAlign w:val="bottom"/>
          </w:tcPr>
          <w:p w14:paraId="21A3B362" w14:textId="77777777" w:rsidR="00447CE8" w:rsidRPr="00D52B56" w:rsidRDefault="00447CE8" w:rsidP="0065711B">
            <w:pPr>
              <w:spacing w:line="288" w:lineRule="auto"/>
              <w:jc w:val="right"/>
              <w:rPr>
                <w:szCs w:val="22"/>
                <w:lang w:val="en-GB"/>
              </w:rPr>
            </w:pPr>
            <w:r w:rsidRPr="00D52B56">
              <w:rPr>
                <w:szCs w:val="22"/>
                <w:lang w:val="en-GB"/>
              </w:rPr>
              <w:t>Totals</w:t>
            </w:r>
          </w:p>
        </w:tc>
        <w:tc>
          <w:tcPr>
            <w:tcW w:w="1401" w:type="dxa"/>
            <w:tcBorders>
              <w:top w:val="single" w:sz="8" w:space="0" w:color="auto"/>
              <w:left w:val="nil"/>
              <w:bottom w:val="single" w:sz="8" w:space="0" w:color="auto"/>
              <w:right w:val="single" w:sz="4" w:space="0" w:color="auto"/>
            </w:tcBorders>
          </w:tcPr>
          <w:p w14:paraId="47F45C0B" w14:textId="77777777" w:rsidR="00447CE8" w:rsidRPr="00D52B56" w:rsidRDefault="00447CE8" w:rsidP="0065711B">
            <w:pPr>
              <w:spacing w:line="288" w:lineRule="auto"/>
              <w:jc w:val="right"/>
              <w:rPr>
                <w:szCs w:val="22"/>
                <w:lang w:val="en-GB"/>
              </w:rPr>
            </w:pPr>
          </w:p>
        </w:tc>
        <w:tc>
          <w:tcPr>
            <w:tcW w:w="1401" w:type="dxa"/>
            <w:tcBorders>
              <w:top w:val="single" w:sz="8" w:space="0" w:color="auto"/>
              <w:left w:val="single" w:sz="4" w:space="0" w:color="auto"/>
              <w:bottom w:val="single" w:sz="8" w:space="0" w:color="auto"/>
              <w:right w:val="single" w:sz="2" w:space="0" w:color="auto"/>
            </w:tcBorders>
          </w:tcPr>
          <w:p w14:paraId="202575C5" w14:textId="62789B8D" w:rsidR="00447CE8" w:rsidRPr="00D52B56" w:rsidRDefault="00447CE8" w:rsidP="0065711B">
            <w:pPr>
              <w:spacing w:line="288" w:lineRule="auto"/>
              <w:jc w:val="right"/>
              <w:rPr>
                <w:szCs w:val="22"/>
                <w:lang w:val="en-GB"/>
              </w:rPr>
            </w:pPr>
          </w:p>
        </w:tc>
        <w:tc>
          <w:tcPr>
            <w:tcW w:w="1701" w:type="dxa"/>
            <w:tcBorders>
              <w:top w:val="single" w:sz="8" w:space="0" w:color="auto"/>
              <w:left w:val="single" w:sz="2" w:space="0" w:color="auto"/>
              <w:bottom w:val="single" w:sz="8" w:space="0" w:color="auto"/>
              <w:right w:val="single" w:sz="4" w:space="0" w:color="auto"/>
            </w:tcBorders>
            <w:noWrap/>
            <w:vAlign w:val="bottom"/>
          </w:tcPr>
          <w:p w14:paraId="5823BEC3" w14:textId="77777777" w:rsidR="00447CE8" w:rsidRPr="00D52B56" w:rsidRDefault="00447CE8" w:rsidP="0065711B">
            <w:pPr>
              <w:spacing w:line="288" w:lineRule="auto"/>
              <w:jc w:val="right"/>
              <w:rPr>
                <w:szCs w:val="22"/>
                <w:lang w:val="en-GB"/>
              </w:rPr>
            </w:pPr>
            <w:r w:rsidRPr="00D52B56">
              <w:rPr>
                <w:szCs w:val="22"/>
                <w:lang w:val="en-GB"/>
              </w:rPr>
              <w:t> </w:t>
            </w:r>
          </w:p>
        </w:tc>
        <w:tc>
          <w:tcPr>
            <w:tcW w:w="1560" w:type="dxa"/>
            <w:tcBorders>
              <w:top w:val="single" w:sz="8" w:space="0" w:color="auto"/>
              <w:left w:val="single" w:sz="4" w:space="0" w:color="auto"/>
              <w:bottom w:val="single" w:sz="8" w:space="0" w:color="auto"/>
              <w:right w:val="single" w:sz="4" w:space="0" w:color="auto"/>
            </w:tcBorders>
            <w:noWrap/>
            <w:vAlign w:val="bottom"/>
          </w:tcPr>
          <w:p w14:paraId="6E5A2185" w14:textId="77777777" w:rsidR="00447CE8" w:rsidRPr="00D52B56" w:rsidRDefault="00447CE8" w:rsidP="0065711B">
            <w:pPr>
              <w:spacing w:line="288" w:lineRule="auto"/>
              <w:rPr>
                <w:szCs w:val="22"/>
                <w:lang w:val="en-GB"/>
              </w:rPr>
            </w:pPr>
          </w:p>
        </w:tc>
        <w:tc>
          <w:tcPr>
            <w:tcW w:w="1417" w:type="dxa"/>
            <w:tcBorders>
              <w:top w:val="single" w:sz="8" w:space="0" w:color="auto"/>
              <w:left w:val="nil"/>
              <w:bottom w:val="single" w:sz="8" w:space="0" w:color="auto"/>
              <w:right w:val="single" w:sz="4" w:space="0" w:color="auto"/>
            </w:tcBorders>
            <w:noWrap/>
            <w:vAlign w:val="bottom"/>
          </w:tcPr>
          <w:p w14:paraId="12C4CDA0" w14:textId="77777777" w:rsidR="00447CE8" w:rsidRPr="00D52B56" w:rsidRDefault="00447CE8" w:rsidP="0065711B">
            <w:pPr>
              <w:spacing w:line="288" w:lineRule="auto"/>
              <w:rPr>
                <w:szCs w:val="22"/>
                <w:lang w:val="en-GB"/>
              </w:rPr>
            </w:pPr>
          </w:p>
        </w:tc>
        <w:tc>
          <w:tcPr>
            <w:tcW w:w="1276" w:type="dxa"/>
            <w:tcBorders>
              <w:top w:val="single" w:sz="8" w:space="0" w:color="auto"/>
              <w:left w:val="nil"/>
              <w:bottom w:val="single" w:sz="8" w:space="0" w:color="auto"/>
              <w:right w:val="single" w:sz="4" w:space="0" w:color="auto"/>
            </w:tcBorders>
            <w:noWrap/>
            <w:vAlign w:val="bottom"/>
          </w:tcPr>
          <w:p w14:paraId="23113297" w14:textId="77777777" w:rsidR="00447CE8" w:rsidRPr="00D52B56" w:rsidRDefault="00447CE8" w:rsidP="0065711B">
            <w:pPr>
              <w:spacing w:line="288" w:lineRule="auto"/>
              <w:rPr>
                <w:szCs w:val="22"/>
                <w:lang w:val="en-GB"/>
              </w:rPr>
            </w:pPr>
          </w:p>
        </w:tc>
        <w:tc>
          <w:tcPr>
            <w:tcW w:w="1417" w:type="dxa"/>
            <w:tcBorders>
              <w:top w:val="single" w:sz="8" w:space="0" w:color="auto"/>
              <w:left w:val="nil"/>
              <w:bottom w:val="single" w:sz="8" w:space="0" w:color="auto"/>
              <w:right w:val="single" w:sz="4" w:space="0" w:color="auto"/>
            </w:tcBorders>
            <w:noWrap/>
            <w:vAlign w:val="bottom"/>
          </w:tcPr>
          <w:p w14:paraId="65CE9EEC" w14:textId="77777777" w:rsidR="00447CE8" w:rsidRPr="00D52B56" w:rsidRDefault="00447CE8" w:rsidP="0065711B">
            <w:pPr>
              <w:spacing w:line="288" w:lineRule="auto"/>
              <w:rPr>
                <w:szCs w:val="22"/>
                <w:lang w:val="en-GB"/>
              </w:rPr>
            </w:pPr>
          </w:p>
        </w:tc>
        <w:tc>
          <w:tcPr>
            <w:tcW w:w="1276" w:type="dxa"/>
            <w:tcBorders>
              <w:top w:val="single" w:sz="8" w:space="0" w:color="auto"/>
              <w:left w:val="nil"/>
              <w:bottom w:val="single" w:sz="8" w:space="0" w:color="auto"/>
              <w:right w:val="single" w:sz="4" w:space="0" w:color="auto"/>
            </w:tcBorders>
            <w:noWrap/>
            <w:vAlign w:val="bottom"/>
          </w:tcPr>
          <w:p w14:paraId="42B3BC4B" w14:textId="77777777" w:rsidR="00447CE8" w:rsidRPr="00D52B56" w:rsidRDefault="00447CE8" w:rsidP="0065711B">
            <w:pPr>
              <w:spacing w:line="288" w:lineRule="auto"/>
              <w:rPr>
                <w:szCs w:val="22"/>
                <w:lang w:val="en-GB"/>
              </w:rPr>
            </w:pPr>
          </w:p>
        </w:tc>
        <w:tc>
          <w:tcPr>
            <w:tcW w:w="1559" w:type="dxa"/>
            <w:tcBorders>
              <w:top w:val="single" w:sz="8" w:space="0" w:color="auto"/>
              <w:left w:val="nil"/>
              <w:bottom w:val="single" w:sz="8" w:space="0" w:color="auto"/>
              <w:right w:val="single" w:sz="8" w:space="0" w:color="auto"/>
            </w:tcBorders>
            <w:noWrap/>
            <w:vAlign w:val="bottom"/>
          </w:tcPr>
          <w:p w14:paraId="044B6D0E" w14:textId="77777777" w:rsidR="00447CE8" w:rsidRPr="00D52B56" w:rsidRDefault="00447CE8" w:rsidP="0065711B">
            <w:pPr>
              <w:spacing w:line="288" w:lineRule="auto"/>
              <w:rPr>
                <w:szCs w:val="22"/>
                <w:lang w:val="en-GB"/>
              </w:rPr>
            </w:pPr>
          </w:p>
        </w:tc>
      </w:tr>
    </w:tbl>
    <w:p w14:paraId="032B9A9C" w14:textId="77777777" w:rsidR="00A8106F" w:rsidRPr="00D52B56" w:rsidRDefault="00A5420F" w:rsidP="002A53FC">
      <w:pPr>
        <w:spacing w:line="288" w:lineRule="auto"/>
        <w:rPr>
          <w:b/>
          <w:bCs/>
          <w:szCs w:val="22"/>
          <w:lang w:val="en-GB"/>
        </w:rPr>
      </w:pPr>
      <w:r w:rsidRPr="00D52B56">
        <w:rPr>
          <w:b/>
          <w:bCs/>
          <w:szCs w:val="22"/>
          <w:lang w:val="en-GB"/>
        </w:rPr>
        <w:t xml:space="preserve">Table </w:t>
      </w:r>
      <w:r w:rsidR="00D1386C" w:rsidRPr="00D52B56">
        <w:rPr>
          <w:b/>
          <w:bCs/>
          <w:szCs w:val="22"/>
          <w:lang w:val="en-GB"/>
        </w:rPr>
        <w:t>9</w:t>
      </w:r>
      <w:r w:rsidR="007A0617" w:rsidRPr="00D52B56">
        <w:rPr>
          <w:b/>
          <w:bCs/>
          <w:szCs w:val="22"/>
          <w:lang w:val="en-GB"/>
        </w:rPr>
        <w:t>.1 Requested costs</w:t>
      </w:r>
      <w:r w:rsidR="00F344CE" w:rsidRPr="00D52B56">
        <w:rPr>
          <w:b/>
          <w:bCs/>
          <w:szCs w:val="22"/>
          <w:lang w:val="en-GB"/>
        </w:rPr>
        <w:t xml:space="preserve"> </w:t>
      </w:r>
      <w:r w:rsidR="00930233" w:rsidRPr="00D52B56">
        <w:rPr>
          <w:b/>
          <w:bCs/>
          <w:szCs w:val="22"/>
          <w:lang w:val="en-GB"/>
        </w:rPr>
        <w:t>(overview)</w:t>
      </w:r>
    </w:p>
    <w:p w14:paraId="2A92726F" w14:textId="77777777" w:rsidR="00472F07" w:rsidRPr="00D52B56" w:rsidRDefault="008D1EEC" w:rsidP="002A53FC">
      <w:pPr>
        <w:spacing w:line="288" w:lineRule="auto"/>
        <w:rPr>
          <w:b/>
          <w:bCs/>
          <w:i/>
          <w:szCs w:val="22"/>
          <w:lang w:val="en-GB"/>
        </w:rPr>
      </w:pPr>
      <w:r w:rsidRPr="00D52B56">
        <w:rPr>
          <w:b/>
          <w:bCs/>
          <w:i/>
          <w:szCs w:val="22"/>
          <w:lang w:val="en-GB"/>
        </w:rPr>
        <w:t>Please give a justification for all requested costs in the different categories</w:t>
      </w:r>
      <w:r w:rsidR="00D9519E" w:rsidRPr="00D52B56">
        <w:rPr>
          <w:b/>
          <w:bCs/>
          <w:i/>
          <w:szCs w:val="22"/>
          <w:lang w:val="en-GB"/>
        </w:rPr>
        <w:t xml:space="preserve"> </w:t>
      </w:r>
      <w:r w:rsidR="000F3942" w:rsidRPr="00D52B56">
        <w:rPr>
          <w:b/>
          <w:bCs/>
          <w:i/>
          <w:szCs w:val="22"/>
          <w:lang w:val="en-GB"/>
        </w:rPr>
        <w:t>(per Partner)</w:t>
      </w:r>
      <w:r w:rsidR="00930233" w:rsidRPr="00D52B56">
        <w:rPr>
          <w:b/>
          <w:bCs/>
          <w:i/>
          <w:szCs w:val="22"/>
          <w:lang w:val="en-GB"/>
        </w:rPr>
        <w:t>:</w:t>
      </w:r>
    </w:p>
    <w:p w14:paraId="248047A2" w14:textId="77777777" w:rsidR="00DA52BC" w:rsidRPr="00D52B56" w:rsidRDefault="00DA52BC" w:rsidP="002A53FC">
      <w:pPr>
        <w:spacing w:line="288" w:lineRule="auto"/>
        <w:rPr>
          <w:b/>
          <w:bCs/>
          <w:i/>
          <w:szCs w:val="22"/>
          <w:lang w:val="en-GB"/>
        </w:rPr>
      </w:pPr>
    </w:p>
    <w:p w14:paraId="4F3CD1DB" w14:textId="1D10B5BA" w:rsidR="00D05C73" w:rsidRPr="00D52B56" w:rsidRDefault="00930233" w:rsidP="002A53FC">
      <w:pPr>
        <w:spacing w:line="288" w:lineRule="auto"/>
        <w:rPr>
          <w:b/>
          <w:szCs w:val="22"/>
        </w:rPr>
      </w:pPr>
      <w:r w:rsidRPr="00D52B56">
        <w:rPr>
          <w:b/>
          <w:szCs w:val="22"/>
        </w:rPr>
        <w:t xml:space="preserve">Breakdown of </w:t>
      </w:r>
      <w:proofErr w:type="spellStart"/>
      <w:r w:rsidR="00630E12" w:rsidRPr="00D52B56">
        <w:rPr>
          <w:b/>
          <w:szCs w:val="22"/>
        </w:rPr>
        <w:t>Personnel</w:t>
      </w:r>
      <w:proofErr w:type="spellEnd"/>
      <w:r w:rsidR="00630E12" w:rsidRPr="00D52B56">
        <w:rPr>
          <w:b/>
          <w:szCs w:val="22"/>
        </w:rPr>
        <w:t xml:space="preserve"> </w:t>
      </w:r>
      <w:proofErr w:type="spellStart"/>
      <w:r w:rsidR="00630E12" w:rsidRPr="00D52B56">
        <w:rPr>
          <w:b/>
          <w:szCs w:val="22"/>
        </w:rPr>
        <w:t>costs</w:t>
      </w:r>
      <w:proofErr w:type="spellEnd"/>
    </w:p>
    <w:tbl>
      <w:tblPr>
        <w:tblW w:w="13874" w:type="dxa"/>
        <w:tblInd w:w="108" w:type="dxa"/>
        <w:tblCellMar>
          <w:left w:w="0" w:type="dxa"/>
          <w:right w:w="0" w:type="dxa"/>
        </w:tblCellMar>
        <w:tblLook w:val="0000" w:firstRow="0" w:lastRow="0" w:firstColumn="0" w:lastColumn="0" w:noHBand="0" w:noVBand="0"/>
      </w:tblPr>
      <w:tblGrid>
        <w:gridCol w:w="1084"/>
        <w:gridCol w:w="3764"/>
        <w:gridCol w:w="4059"/>
        <w:gridCol w:w="1558"/>
        <w:gridCol w:w="1644"/>
        <w:gridCol w:w="1765"/>
      </w:tblGrid>
      <w:tr w:rsidR="00447CE8" w:rsidRPr="00D52B56" w14:paraId="7E5DF6B0" w14:textId="77777777" w:rsidTr="00447CE8">
        <w:trPr>
          <w:trHeight w:val="257"/>
        </w:trPr>
        <w:tc>
          <w:tcPr>
            <w:tcW w:w="4848" w:type="dxa"/>
            <w:gridSpan w:val="2"/>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43749E16" w14:textId="34BC430A" w:rsidR="00447CE8" w:rsidRPr="00D52B56" w:rsidRDefault="00447CE8" w:rsidP="00447CE8">
            <w:pPr>
              <w:spacing w:line="288" w:lineRule="auto"/>
              <w:rPr>
                <w:szCs w:val="22"/>
                <w:lang w:val="en-GB"/>
              </w:rPr>
            </w:pPr>
            <w:r w:rsidRPr="00D52B56">
              <w:rPr>
                <w:szCs w:val="22"/>
                <w:lang w:val="en-GB"/>
              </w:rPr>
              <w:t>Applicant</w:t>
            </w:r>
          </w:p>
        </w:tc>
        <w:tc>
          <w:tcPr>
            <w:tcW w:w="4059" w:type="dxa"/>
            <w:vMerge w:val="restart"/>
            <w:tcBorders>
              <w:top w:val="single" w:sz="8" w:space="0" w:color="auto"/>
              <w:left w:val="single" w:sz="4" w:space="0" w:color="auto"/>
              <w:right w:val="single" w:sz="8" w:space="0" w:color="auto"/>
            </w:tcBorders>
            <w:tcMar>
              <w:top w:w="0" w:type="dxa"/>
              <w:left w:w="108" w:type="dxa"/>
              <w:bottom w:w="0" w:type="dxa"/>
              <w:right w:w="108" w:type="dxa"/>
            </w:tcMar>
          </w:tcPr>
          <w:p w14:paraId="515E2D7B" w14:textId="0EB150C7" w:rsidR="00447CE8" w:rsidRPr="00D52B56" w:rsidRDefault="00447CE8" w:rsidP="00D05C73">
            <w:pPr>
              <w:spacing w:line="288" w:lineRule="auto"/>
              <w:jc w:val="center"/>
              <w:rPr>
                <w:szCs w:val="22"/>
                <w:lang w:val="en-GB"/>
              </w:rPr>
            </w:pPr>
            <w:r w:rsidRPr="00D52B56">
              <w:rPr>
                <w:szCs w:val="22"/>
                <w:lang w:val="en-GB"/>
              </w:rPr>
              <w:t>Type of personnel</w:t>
            </w:r>
          </w:p>
          <w:p w14:paraId="2503A379" w14:textId="77777777" w:rsidR="00447CE8" w:rsidRPr="00D52B56" w:rsidRDefault="00447CE8" w:rsidP="00D05C73">
            <w:pPr>
              <w:spacing w:line="288" w:lineRule="auto"/>
              <w:jc w:val="center"/>
              <w:rPr>
                <w:rFonts w:eastAsia="PMingLiU"/>
                <w:b/>
                <w:szCs w:val="22"/>
                <w:lang w:val="en-GB"/>
              </w:rPr>
            </w:pPr>
            <w:r w:rsidRPr="00D52B56">
              <w:rPr>
                <w:szCs w:val="22"/>
                <w:lang w:val="en-GB"/>
              </w:rPr>
              <w:t xml:space="preserve"> [postdoc/ PhD/ technical assistant/ other]</w:t>
            </w:r>
          </w:p>
        </w:tc>
        <w:tc>
          <w:tcPr>
            <w:tcW w:w="1558" w:type="dxa"/>
            <w:vMerge w:val="restart"/>
            <w:tcBorders>
              <w:top w:val="single" w:sz="8" w:space="0" w:color="auto"/>
              <w:left w:val="nil"/>
              <w:right w:val="single" w:sz="8" w:space="0" w:color="auto"/>
            </w:tcBorders>
            <w:tcMar>
              <w:top w:w="0" w:type="dxa"/>
              <w:left w:w="108" w:type="dxa"/>
              <w:bottom w:w="0" w:type="dxa"/>
              <w:right w:w="108" w:type="dxa"/>
            </w:tcMar>
          </w:tcPr>
          <w:p w14:paraId="17A31FFE" w14:textId="77777777" w:rsidR="00447CE8" w:rsidRPr="00D52B56" w:rsidRDefault="00447CE8" w:rsidP="00D05C73">
            <w:pPr>
              <w:spacing w:line="288" w:lineRule="auto"/>
              <w:jc w:val="center"/>
              <w:rPr>
                <w:rFonts w:eastAsia="PMingLiU"/>
                <w:b/>
                <w:szCs w:val="22"/>
                <w:lang w:val="en-GB"/>
              </w:rPr>
            </w:pPr>
            <w:r w:rsidRPr="00D52B56">
              <w:rPr>
                <w:szCs w:val="22"/>
                <w:lang w:val="en-GB"/>
              </w:rPr>
              <w:t>Person months</w:t>
            </w:r>
          </w:p>
        </w:tc>
        <w:tc>
          <w:tcPr>
            <w:tcW w:w="1644" w:type="dxa"/>
            <w:vMerge w:val="restart"/>
            <w:tcBorders>
              <w:top w:val="single" w:sz="8" w:space="0" w:color="auto"/>
              <w:left w:val="nil"/>
              <w:right w:val="single" w:sz="8" w:space="0" w:color="auto"/>
            </w:tcBorders>
            <w:tcMar>
              <w:top w:w="0" w:type="dxa"/>
              <w:left w:w="108" w:type="dxa"/>
              <w:bottom w:w="0" w:type="dxa"/>
              <w:right w:w="108" w:type="dxa"/>
            </w:tcMar>
          </w:tcPr>
          <w:p w14:paraId="680F0E3D" w14:textId="6138D7C1" w:rsidR="00447CE8" w:rsidRPr="00D52B56" w:rsidRDefault="00447CE8" w:rsidP="00D05C73">
            <w:pPr>
              <w:spacing w:line="288" w:lineRule="auto"/>
              <w:jc w:val="center"/>
              <w:rPr>
                <w:rFonts w:eastAsia="PMingLiU"/>
                <w:b/>
                <w:szCs w:val="22"/>
                <w:lang w:val="en-GB"/>
              </w:rPr>
            </w:pPr>
            <w:r w:rsidRPr="00D52B56">
              <w:rPr>
                <w:szCs w:val="22"/>
                <w:lang w:val="en-GB"/>
              </w:rPr>
              <w:t>Person costs/ month (k€)</w:t>
            </w:r>
          </w:p>
        </w:tc>
        <w:tc>
          <w:tcPr>
            <w:tcW w:w="1765" w:type="dxa"/>
            <w:vMerge w:val="restart"/>
            <w:tcBorders>
              <w:top w:val="single" w:sz="8" w:space="0" w:color="auto"/>
              <w:left w:val="nil"/>
              <w:right w:val="single" w:sz="8" w:space="0" w:color="auto"/>
            </w:tcBorders>
          </w:tcPr>
          <w:p w14:paraId="24A2387E" w14:textId="77777777" w:rsidR="00447CE8" w:rsidRPr="00D52B56" w:rsidRDefault="00447CE8" w:rsidP="00A92463">
            <w:pPr>
              <w:spacing w:line="288" w:lineRule="auto"/>
              <w:rPr>
                <w:szCs w:val="22"/>
                <w:lang w:val="en-GB"/>
              </w:rPr>
            </w:pPr>
            <w:r w:rsidRPr="00D52B56">
              <w:rPr>
                <w:szCs w:val="22"/>
                <w:lang w:val="en-GB"/>
              </w:rPr>
              <w:t>Personnel costs (total)  (k€)</w:t>
            </w:r>
          </w:p>
        </w:tc>
      </w:tr>
      <w:tr w:rsidR="00447CE8" w:rsidRPr="00D52B56" w14:paraId="3251C4CE" w14:textId="77777777" w:rsidTr="00447CE8">
        <w:tc>
          <w:tcPr>
            <w:tcW w:w="10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1EB2D9" w14:textId="482D5663" w:rsidR="00447CE8" w:rsidRPr="00D52B56" w:rsidRDefault="00447CE8" w:rsidP="00515018">
            <w:pPr>
              <w:spacing w:line="288" w:lineRule="auto"/>
              <w:rPr>
                <w:szCs w:val="22"/>
                <w:lang w:val="en-GB"/>
              </w:rPr>
            </w:pPr>
            <w:r>
              <w:rPr>
                <w:szCs w:val="22"/>
                <w:lang w:val="en-GB"/>
              </w:rPr>
              <w:t>No.</w:t>
            </w:r>
          </w:p>
        </w:tc>
        <w:tc>
          <w:tcPr>
            <w:tcW w:w="3764" w:type="dxa"/>
            <w:tcBorders>
              <w:top w:val="single" w:sz="8" w:space="0" w:color="auto"/>
              <w:left w:val="nil"/>
              <w:bottom w:val="single" w:sz="8" w:space="0" w:color="auto"/>
              <w:right w:val="single" w:sz="4" w:space="0" w:color="auto"/>
            </w:tcBorders>
          </w:tcPr>
          <w:p w14:paraId="04BFDEA4" w14:textId="699A3405" w:rsidR="00447CE8" w:rsidRPr="00D52B56" w:rsidRDefault="00447CE8" w:rsidP="00647314">
            <w:pPr>
              <w:spacing w:line="288" w:lineRule="auto"/>
              <w:rPr>
                <w:szCs w:val="22"/>
                <w:lang w:val="en-GB"/>
              </w:rPr>
            </w:pPr>
            <w:r>
              <w:rPr>
                <w:szCs w:val="22"/>
                <w:lang w:val="en-GB"/>
              </w:rPr>
              <w:t xml:space="preserve">Last name, </w:t>
            </w:r>
            <w:r w:rsidR="00647314">
              <w:rPr>
                <w:szCs w:val="22"/>
                <w:lang w:val="en-GB"/>
              </w:rPr>
              <w:t>f</w:t>
            </w:r>
            <w:r>
              <w:rPr>
                <w:szCs w:val="22"/>
                <w:lang w:val="en-GB"/>
              </w:rPr>
              <w:t>irst name</w:t>
            </w:r>
          </w:p>
        </w:tc>
        <w:tc>
          <w:tcPr>
            <w:tcW w:w="4059" w:type="dxa"/>
            <w:vMerge/>
            <w:tcBorders>
              <w:left w:val="single" w:sz="4" w:space="0" w:color="auto"/>
              <w:bottom w:val="single" w:sz="8" w:space="0" w:color="auto"/>
              <w:right w:val="single" w:sz="8" w:space="0" w:color="auto"/>
            </w:tcBorders>
            <w:tcMar>
              <w:top w:w="0" w:type="dxa"/>
              <w:left w:w="108" w:type="dxa"/>
              <w:bottom w:w="0" w:type="dxa"/>
              <w:right w:w="108" w:type="dxa"/>
            </w:tcMar>
          </w:tcPr>
          <w:p w14:paraId="4FCCE8B5" w14:textId="77777777" w:rsidR="00447CE8" w:rsidRPr="00D52B56" w:rsidRDefault="00447CE8" w:rsidP="00D05C73">
            <w:pPr>
              <w:spacing w:line="288" w:lineRule="auto"/>
              <w:jc w:val="center"/>
              <w:rPr>
                <w:szCs w:val="22"/>
                <w:lang w:val="en-GB"/>
              </w:rPr>
            </w:pPr>
          </w:p>
        </w:tc>
        <w:tc>
          <w:tcPr>
            <w:tcW w:w="1558" w:type="dxa"/>
            <w:vMerge/>
            <w:tcBorders>
              <w:left w:val="nil"/>
              <w:bottom w:val="single" w:sz="8" w:space="0" w:color="auto"/>
              <w:right w:val="single" w:sz="8" w:space="0" w:color="auto"/>
            </w:tcBorders>
            <w:tcMar>
              <w:top w:w="0" w:type="dxa"/>
              <w:left w:w="108" w:type="dxa"/>
              <w:bottom w:w="0" w:type="dxa"/>
              <w:right w:w="108" w:type="dxa"/>
            </w:tcMar>
          </w:tcPr>
          <w:p w14:paraId="03084B43" w14:textId="77777777" w:rsidR="00447CE8" w:rsidRPr="00D52B56" w:rsidRDefault="00447CE8" w:rsidP="00D05C73">
            <w:pPr>
              <w:spacing w:line="288" w:lineRule="auto"/>
              <w:jc w:val="center"/>
              <w:rPr>
                <w:szCs w:val="22"/>
                <w:lang w:val="en-GB"/>
              </w:rPr>
            </w:pPr>
          </w:p>
        </w:tc>
        <w:tc>
          <w:tcPr>
            <w:tcW w:w="1644" w:type="dxa"/>
            <w:vMerge/>
            <w:tcBorders>
              <w:left w:val="nil"/>
              <w:bottom w:val="single" w:sz="8" w:space="0" w:color="auto"/>
              <w:right w:val="single" w:sz="8" w:space="0" w:color="auto"/>
            </w:tcBorders>
            <w:tcMar>
              <w:top w:w="0" w:type="dxa"/>
              <w:left w:w="108" w:type="dxa"/>
              <w:bottom w:w="0" w:type="dxa"/>
              <w:right w:w="108" w:type="dxa"/>
            </w:tcMar>
          </w:tcPr>
          <w:p w14:paraId="703C0534" w14:textId="77777777" w:rsidR="00447CE8" w:rsidRPr="00D52B56" w:rsidRDefault="00447CE8" w:rsidP="00D05C73">
            <w:pPr>
              <w:spacing w:line="288" w:lineRule="auto"/>
              <w:jc w:val="center"/>
              <w:rPr>
                <w:szCs w:val="22"/>
                <w:lang w:val="en-GB"/>
              </w:rPr>
            </w:pPr>
          </w:p>
        </w:tc>
        <w:tc>
          <w:tcPr>
            <w:tcW w:w="1765" w:type="dxa"/>
            <w:vMerge/>
            <w:tcBorders>
              <w:left w:val="nil"/>
              <w:bottom w:val="single" w:sz="8" w:space="0" w:color="auto"/>
              <w:right w:val="single" w:sz="8" w:space="0" w:color="auto"/>
            </w:tcBorders>
          </w:tcPr>
          <w:p w14:paraId="49A0A11D" w14:textId="77777777" w:rsidR="00447CE8" w:rsidRPr="00D52B56" w:rsidRDefault="00447CE8" w:rsidP="00A92463">
            <w:pPr>
              <w:spacing w:line="288" w:lineRule="auto"/>
              <w:rPr>
                <w:szCs w:val="22"/>
                <w:lang w:val="en-GB"/>
              </w:rPr>
            </w:pPr>
          </w:p>
        </w:tc>
      </w:tr>
      <w:tr w:rsidR="00447CE8" w:rsidRPr="00D52B56" w14:paraId="1BCC810E" w14:textId="77777777" w:rsidTr="00447CE8">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CDB1A0"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P1</w:t>
            </w:r>
          </w:p>
        </w:tc>
        <w:tc>
          <w:tcPr>
            <w:tcW w:w="3764" w:type="dxa"/>
            <w:tcBorders>
              <w:top w:val="single" w:sz="8" w:space="0" w:color="auto"/>
              <w:left w:val="nil"/>
              <w:bottom w:val="single" w:sz="8" w:space="0" w:color="auto"/>
              <w:right w:val="single" w:sz="4" w:space="0" w:color="auto"/>
            </w:tcBorders>
          </w:tcPr>
          <w:p w14:paraId="46737F6A" w14:textId="77777777" w:rsidR="00447CE8" w:rsidRPr="00D52B56" w:rsidRDefault="00447CE8" w:rsidP="00D05C73">
            <w:pPr>
              <w:spacing w:line="288" w:lineRule="auto"/>
              <w:rPr>
                <w:rFonts w:eastAsia="PMingLiU"/>
                <w:szCs w:val="22"/>
                <w:lang w:val="en-GB"/>
              </w:rPr>
            </w:pPr>
          </w:p>
        </w:tc>
        <w:tc>
          <w:tcPr>
            <w:tcW w:w="405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F243258" w14:textId="6BE189E1"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5AAC5779"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tcPr>
          <w:p w14:paraId="20A4A064"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765" w:type="dxa"/>
            <w:tcBorders>
              <w:top w:val="nil"/>
              <w:left w:val="nil"/>
              <w:bottom w:val="single" w:sz="8" w:space="0" w:color="auto"/>
              <w:right w:val="single" w:sz="8" w:space="0" w:color="auto"/>
            </w:tcBorders>
          </w:tcPr>
          <w:p w14:paraId="66A9D13A" w14:textId="77777777" w:rsidR="00447CE8" w:rsidRPr="00D52B56" w:rsidRDefault="00447CE8" w:rsidP="00D05C73">
            <w:pPr>
              <w:spacing w:line="288" w:lineRule="auto"/>
              <w:rPr>
                <w:rFonts w:eastAsia="PMingLiU"/>
                <w:szCs w:val="22"/>
                <w:lang w:val="en-GB"/>
              </w:rPr>
            </w:pPr>
          </w:p>
        </w:tc>
      </w:tr>
      <w:tr w:rsidR="00447CE8" w:rsidRPr="00D52B56" w14:paraId="242B80B7" w14:textId="77777777" w:rsidTr="00447CE8">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FA78B"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P1</w:t>
            </w:r>
          </w:p>
        </w:tc>
        <w:tc>
          <w:tcPr>
            <w:tcW w:w="3764" w:type="dxa"/>
            <w:tcBorders>
              <w:top w:val="single" w:sz="8" w:space="0" w:color="auto"/>
              <w:left w:val="nil"/>
              <w:bottom w:val="single" w:sz="8" w:space="0" w:color="auto"/>
              <w:right w:val="single" w:sz="4" w:space="0" w:color="auto"/>
            </w:tcBorders>
          </w:tcPr>
          <w:p w14:paraId="0DA2397E" w14:textId="77777777" w:rsidR="00447CE8" w:rsidRPr="00D52B56" w:rsidRDefault="00447CE8" w:rsidP="00D05C73">
            <w:pPr>
              <w:spacing w:line="288" w:lineRule="auto"/>
              <w:rPr>
                <w:rFonts w:eastAsia="PMingLiU"/>
                <w:szCs w:val="22"/>
                <w:lang w:val="en-GB"/>
              </w:rPr>
            </w:pPr>
          </w:p>
        </w:tc>
        <w:tc>
          <w:tcPr>
            <w:tcW w:w="405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F4B2E7A" w14:textId="57EBD6F4"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7242D3E3"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tcPr>
          <w:p w14:paraId="08C795F1"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765" w:type="dxa"/>
            <w:tcBorders>
              <w:top w:val="nil"/>
              <w:left w:val="nil"/>
              <w:bottom w:val="single" w:sz="8" w:space="0" w:color="auto"/>
              <w:right w:val="single" w:sz="8" w:space="0" w:color="auto"/>
            </w:tcBorders>
          </w:tcPr>
          <w:p w14:paraId="6BCFF65F" w14:textId="77777777" w:rsidR="00447CE8" w:rsidRPr="00D52B56" w:rsidRDefault="00447CE8" w:rsidP="00D05C73">
            <w:pPr>
              <w:spacing w:line="288" w:lineRule="auto"/>
              <w:rPr>
                <w:rFonts w:eastAsia="PMingLiU"/>
                <w:szCs w:val="22"/>
                <w:lang w:val="en-GB"/>
              </w:rPr>
            </w:pPr>
          </w:p>
        </w:tc>
      </w:tr>
      <w:tr w:rsidR="00447CE8" w:rsidRPr="00D52B56" w14:paraId="7002C868" w14:textId="77777777" w:rsidTr="00447CE8">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F5BD08"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P2</w:t>
            </w:r>
          </w:p>
        </w:tc>
        <w:tc>
          <w:tcPr>
            <w:tcW w:w="3764" w:type="dxa"/>
            <w:tcBorders>
              <w:top w:val="single" w:sz="8" w:space="0" w:color="auto"/>
              <w:left w:val="nil"/>
              <w:bottom w:val="single" w:sz="8" w:space="0" w:color="auto"/>
              <w:right w:val="single" w:sz="4" w:space="0" w:color="auto"/>
            </w:tcBorders>
          </w:tcPr>
          <w:p w14:paraId="253E09A1" w14:textId="77777777" w:rsidR="00447CE8" w:rsidRPr="00D52B56" w:rsidRDefault="00447CE8" w:rsidP="00D05C73">
            <w:pPr>
              <w:spacing w:line="288" w:lineRule="auto"/>
              <w:rPr>
                <w:rFonts w:eastAsia="PMingLiU"/>
                <w:szCs w:val="22"/>
                <w:lang w:val="en-GB"/>
              </w:rPr>
            </w:pPr>
          </w:p>
        </w:tc>
        <w:tc>
          <w:tcPr>
            <w:tcW w:w="405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561997F" w14:textId="23844B00"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3C4A82D1"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tcPr>
          <w:p w14:paraId="11895223"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765" w:type="dxa"/>
            <w:tcBorders>
              <w:top w:val="nil"/>
              <w:left w:val="nil"/>
              <w:bottom w:val="single" w:sz="8" w:space="0" w:color="auto"/>
              <w:right w:val="single" w:sz="8" w:space="0" w:color="auto"/>
            </w:tcBorders>
          </w:tcPr>
          <w:p w14:paraId="5C20C3C2" w14:textId="77777777" w:rsidR="00447CE8" w:rsidRPr="00D52B56" w:rsidRDefault="00447CE8" w:rsidP="00D05C73">
            <w:pPr>
              <w:spacing w:line="288" w:lineRule="auto"/>
              <w:rPr>
                <w:rFonts w:eastAsia="PMingLiU"/>
                <w:szCs w:val="22"/>
                <w:lang w:val="en-GB"/>
              </w:rPr>
            </w:pPr>
          </w:p>
        </w:tc>
      </w:tr>
      <w:tr w:rsidR="00447CE8" w:rsidRPr="00D52B56" w14:paraId="1161F5A9" w14:textId="77777777" w:rsidTr="00447CE8">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CF434E"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P2</w:t>
            </w:r>
          </w:p>
        </w:tc>
        <w:tc>
          <w:tcPr>
            <w:tcW w:w="3764" w:type="dxa"/>
            <w:tcBorders>
              <w:top w:val="single" w:sz="8" w:space="0" w:color="auto"/>
              <w:left w:val="nil"/>
              <w:bottom w:val="single" w:sz="8" w:space="0" w:color="auto"/>
              <w:right w:val="single" w:sz="4" w:space="0" w:color="auto"/>
            </w:tcBorders>
          </w:tcPr>
          <w:p w14:paraId="357FD0E1" w14:textId="77777777" w:rsidR="00447CE8" w:rsidRPr="00D52B56" w:rsidRDefault="00447CE8" w:rsidP="00D05C73">
            <w:pPr>
              <w:spacing w:line="288" w:lineRule="auto"/>
              <w:rPr>
                <w:rFonts w:eastAsia="PMingLiU"/>
                <w:szCs w:val="22"/>
                <w:lang w:val="en-GB"/>
              </w:rPr>
            </w:pPr>
          </w:p>
        </w:tc>
        <w:tc>
          <w:tcPr>
            <w:tcW w:w="405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B55D509" w14:textId="58043C08" w:rsidR="00447CE8" w:rsidRPr="00D52B56" w:rsidRDefault="00447CE8" w:rsidP="00D05C73">
            <w:pPr>
              <w:spacing w:line="288" w:lineRule="auto"/>
              <w:rPr>
                <w:rFonts w:eastAsia="PMingLiU"/>
                <w:szCs w:val="22"/>
                <w:lang w:val="en-GB"/>
              </w:rPr>
            </w:pP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56DAA1F8" w14:textId="77777777" w:rsidR="00447CE8" w:rsidRPr="00D52B56" w:rsidRDefault="00447CE8" w:rsidP="00D05C73">
            <w:pPr>
              <w:spacing w:line="288" w:lineRule="auto"/>
              <w:rPr>
                <w:rFonts w:eastAsia="PMingLiU"/>
                <w:szCs w:val="22"/>
                <w:lang w:val="en-GB"/>
              </w:rPr>
            </w:pPr>
          </w:p>
        </w:tc>
        <w:tc>
          <w:tcPr>
            <w:tcW w:w="1644" w:type="dxa"/>
            <w:tcBorders>
              <w:top w:val="nil"/>
              <w:left w:val="nil"/>
              <w:bottom w:val="single" w:sz="8" w:space="0" w:color="auto"/>
              <w:right w:val="single" w:sz="8" w:space="0" w:color="auto"/>
            </w:tcBorders>
            <w:tcMar>
              <w:top w:w="0" w:type="dxa"/>
              <w:left w:w="108" w:type="dxa"/>
              <w:bottom w:w="0" w:type="dxa"/>
              <w:right w:w="108" w:type="dxa"/>
            </w:tcMar>
          </w:tcPr>
          <w:p w14:paraId="1C848FEC" w14:textId="77777777" w:rsidR="00447CE8" w:rsidRPr="00D52B56" w:rsidRDefault="00447CE8" w:rsidP="00D05C73">
            <w:pPr>
              <w:spacing w:line="288" w:lineRule="auto"/>
              <w:rPr>
                <w:rFonts w:eastAsia="PMingLiU"/>
                <w:szCs w:val="22"/>
                <w:lang w:val="en-GB"/>
              </w:rPr>
            </w:pPr>
          </w:p>
        </w:tc>
        <w:tc>
          <w:tcPr>
            <w:tcW w:w="1765" w:type="dxa"/>
            <w:tcBorders>
              <w:top w:val="nil"/>
              <w:left w:val="nil"/>
              <w:bottom w:val="single" w:sz="8" w:space="0" w:color="auto"/>
              <w:right w:val="single" w:sz="8" w:space="0" w:color="auto"/>
            </w:tcBorders>
          </w:tcPr>
          <w:p w14:paraId="249208A2" w14:textId="77777777" w:rsidR="00447CE8" w:rsidRPr="00D52B56" w:rsidRDefault="00447CE8" w:rsidP="00D05C73">
            <w:pPr>
              <w:spacing w:line="288" w:lineRule="auto"/>
              <w:rPr>
                <w:rFonts w:eastAsia="PMingLiU"/>
                <w:szCs w:val="22"/>
                <w:lang w:val="en-GB"/>
              </w:rPr>
            </w:pPr>
          </w:p>
        </w:tc>
      </w:tr>
      <w:tr w:rsidR="00447CE8" w:rsidRPr="00D52B56" w14:paraId="7A205A80" w14:textId="77777777" w:rsidTr="00447CE8">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1A20D2"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3764" w:type="dxa"/>
            <w:tcBorders>
              <w:top w:val="single" w:sz="8" w:space="0" w:color="auto"/>
              <w:left w:val="nil"/>
              <w:bottom w:val="single" w:sz="8" w:space="0" w:color="auto"/>
              <w:right w:val="single" w:sz="4" w:space="0" w:color="auto"/>
            </w:tcBorders>
          </w:tcPr>
          <w:p w14:paraId="70DA4F51" w14:textId="77777777" w:rsidR="00447CE8" w:rsidRPr="00D52B56" w:rsidRDefault="00447CE8" w:rsidP="00D05C73">
            <w:pPr>
              <w:spacing w:line="288" w:lineRule="auto"/>
              <w:rPr>
                <w:rFonts w:eastAsia="PMingLiU"/>
                <w:szCs w:val="22"/>
                <w:lang w:val="en-GB"/>
              </w:rPr>
            </w:pPr>
          </w:p>
        </w:tc>
        <w:tc>
          <w:tcPr>
            <w:tcW w:w="405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369FC9E" w14:textId="037D16A4"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740D1BA0"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tcPr>
          <w:p w14:paraId="35E9CE59"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765" w:type="dxa"/>
            <w:tcBorders>
              <w:top w:val="nil"/>
              <w:left w:val="nil"/>
              <w:bottom w:val="single" w:sz="8" w:space="0" w:color="auto"/>
              <w:right w:val="single" w:sz="8" w:space="0" w:color="auto"/>
            </w:tcBorders>
          </w:tcPr>
          <w:p w14:paraId="659E0485" w14:textId="77777777" w:rsidR="00447CE8" w:rsidRPr="00D52B56" w:rsidRDefault="00447CE8" w:rsidP="00D05C73">
            <w:pPr>
              <w:spacing w:line="288" w:lineRule="auto"/>
              <w:rPr>
                <w:rFonts w:eastAsia="PMingLiU"/>
                <w:szCs w:val="22"/>
                <w:lang w:val="en-GB"/>
              </w:rPr>
            </w:pPr>
          </w:p>
        </w:tc>
      </w:tr>
      <w:tr w:rsidR="00447CE8" w:rsidRPr="00D52B56" w14:paraId="29163E14" w14:textId="77777777" w:rsidTr="00447CE8">
        <w:tc>
          <w:tcPr>
            <w:tcW w:w="10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3CC7D3"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P4</w:t>
            </w:r>
          </w:p>
        </w:tc>
        <w:tc>
          <w:tcPr>
            <w:tcW w:w="3764" w:type="dxa"/>
            <w:tcBorders>
              <w:top w:val="single" w:sz="8" w:space="0" w:color="auto"/>
              <w:left w:val="nil"/>
              <w:bottom w:val="single" w:sz="8" w:space="0" w:color="auto"/>
              <w:right w:val="single" w:sz="4" w:space="0" w:color="auto"/>
            </w:tcBorders>
          </w:tcPr>
          <w:p w14:paraId="6550C5F6" w14:textId="77777777" w:rsidR="00447CE8" w:rsidRPr="00D52B56" w:rsidRDefault="00447CE8" w:rsidP="00D05C73">
            <w:pPr>
              <w:spacing w:line="288" w:lineRule="auto"/>
              <w:rPr>
                <w:rFonts w:eastAsia="PMingLiU"/>
                <w:szCs w:val="22"/>
                <w:lang w:val="en-GB"/>
              </w:rPr>
            </w:pPr>
          </w:p>
        </w:tc>
        <w:tc>
          <w:tcPr>
            <w:tcW w:w="4059"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4CAD613" w14:textId="0221CA0B"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558" w:type="dxa"/>
            <w:tcBorders>
              <w:top w:val="nil"/>
              <w:left w:val="nil"/>
              <w:bottom w:val="single" w:sz="8" w:space="0" w:color="auto"/>
              <w:right w:val="single" w:sz="8" w:space="0" w:color="auto"/>
            </w:tcBorders>
            <w:tcMar>
              <w:top w:w="0" w:type="dxa"/>
              <w:left w:w="108" w:type="dxa"/>
              <w:bottom w:w="0" w:type="dxa"/>
              <w:right w:w="108" w:type="dxa"/>
            </w:tcMar>
          </w:tcPr>
          <w:p w14:paraId="14836A60"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644" w:type="dxa"/>
            <w:tcBorders>
              <w:top w:val="nil"/>
              <w:left w:val="nil"/>
              <w:bottom w:val="single" w:sz="8" w:space="0" w:color="auto"/>
              <w:right w:val="single" w:sz="8" w:space="0" w:color="auto"/>
            </w:tcBorders>
            <w:tcMar>
              <w:top w:w="0" w:type="dxa"/>
              <w:left w:w="108" w:type="dxa"/>
              <w:bottom w:w="0" w:type="dxa"/>
              <w:right w:w="108" w:type="dxa"/>
            </w:tcMar>
          </w:tcPr>
          <w:p w14:paraId="1094A5B1" w14:textId="77777777" w:rsidR="00447CE8" w:rsidRPr="00D52B56" w:rsidRDefault="00447CE8" w:rsidP="00D05C73">
            <w:pPr>
              <w:spacing w:line="288" w:lineRule="auto"/>
              <w:rPr>
                <w:rFonts w:eastAsia="PMingLiU"/>
                <w:szCs w:val="22"/>
                <w:lang w:val="en-GB"/>
              </w:rPr>
            </w:pPr>
            <w:r w:rsidRPr="00D52B56">
              <w:rPr>
                <w:rFonts w:eastAsia="PMingLiU"/>
                <w:szCs w:val="22"/>
                <w:lang w:val="en-GB"/>
              </w:rPr>
              <w:t> </w:t>
            </w:r>
          </w:p>
        </w:tc>
        <w:tc>
          <w:tcPr>
            <w:tcW w:w="1765" w:type="dxa"/>
            <w:tcBorders>
              <w:top w:val="nil"/>
              <w:left w:val="nil"/>
              <w:bottom w:val="single" w:sz="8" w:space="0" w:color="auto"/>
              <w:right w:val="single" w:sz="8" w:space="0" w:color="auto"/>
            </w:tcBorders>
          </w:tcPr>
          <w:p w14:paraId="31A52F59" w14:textId="77777777" w:rsidR="00447CE8" w:rsidRPr="00D52B56" w:rsidRDefault="00447CE8" w:rsidP="00D05C73">
            <w:pPr>
              <w:spacing w:line="288" w:lineRule="auto"/>
              <w:rPr>
                <w:rFonts w:eastAsia="PMingLiU"/>
                <w:szCs w:val="22"/>
                <w:lang w:val="en-GB"/>
              </w:rPr>
            </w:pPr>
          </w:p>
        </w:tc>
      </w:tr>
    </w:tbl>
    <w:p w14:paraId="3706A5DB" w14:textId="77777777" w:rsidR="00072977" w:rsidRPr="00D52B56" w:rsidRDefault="00072977" w:rsidP="00630E12">
      <w:pPr>
        <w:spacing w:line="288" w:lineRule="auto"/>
        <w:rPr>
          <w:b/>
          <w:i/>
          <w:szCs w:val="22"/>
          <w:lang w:val="en-US"/>
        </w:rPr>
      </w:pPr>
      <w:r w:rsidRPr="00D52B56">
        <w:rPr>
          <w:b/>
          <w:i/>
          <w:szCs w:val="22"/>
          <w:lang w:val="en-US"/>
        </w:rPr>
        <w:t xml:space="preserve">Please justify requested personnel category and persons months </w:t>
      </w:r>
      <w:r w:rsidR="00410A94" w:rsidRPr="00D52B56">
        <w:rPr>
          <w:b/>
          <w:i/>
          <w:szCs w:val="22"/>
          <w:lang w:val="en-US"/>
        </w:rPr>
        <w:t>in each case.</w:t>
      </w:r>
    </w:p>
    <w:p w14:paraId="794EA486" w14:textId="1FBD41F4" w:rsidR="00930233" w:rsidRPr="00D52B56" w:rsidRDefault="00930233" w:rsidP="00630E12">
      <w:pPr>
        <w:spacing w:line="288" w:lineRule="auto"/>
        <w:rPr>
          <w:szCs w:val="22"/>
          <w:lang w:val="en-US"/>
        </w:rPr>
      </w:pPr>
      <w:r w:rsidRPr="00D52B56">
        <w:rPr>
          <w:szCs w:val="22"/>
          <w:lang w:val="en-US"/>
        </w:rPr>
        <w:lastRenderedPageBreak/>
        <w:t xml:space="preserve">A breakdown of requested </w:t>
      </w:r>
      <w:r w:rsidR="006853C4" w:rsidRPr="00D52B56">
        <w:rPr>
          <w:szCs w:val="22"/>
          <w:lang w:val="en-US"/>
        </w:rPr>
        <w:t>cost</w:t>
      </w:r>
      <w:r w:rsidRPr="00D52B56">
        <w:rPr>
          <w:szCs w:val="22"/>
          <w:lang w:val="en-US"/>
        </w:rPr>
        <w:t>s for standard co</w:t>
      </w:r>
      <w:r w:rsidR="00515018" w:rsidRPr="00D52B56">
        <w:rPr>
          <w:szCs w:val="22"/>
          <w:lang w:val="en-US"/>
        </w:rPr>
        <w:t>n</w:t>
      </w:r>
      <w:r w:rsidRPr="00D52B56">
        <w:rPr>
          <w:szCs w:val="22"/>
          <w:lang w:val="en-US"/>
        </w:rPr>
        <w:t>sumables is not generally required. Non-standards items, especially if costly, should be mentioned and justified.</w:t>
      </w:r>
    </w:p>
    <w:p w14:paraId="590AAF1A" w14:textId="3A97E790" w:rsidR="00630E12" w:rsidRPr="00D52B56" w:rsidRDefault="00930233" w:rsidP="00630E12">
      <w:pPr>
        <w:spacing w:line="288" w:lineRule="auto"/>
        <w:rPr>
          <w:szCs w:val="22"/>
          <w:lang w:val="en-US"/>
        </w:rPr>
      </w:pPr>
      <w:r w:rsidRPr="00D52B56">
        <w:rPr>
          <w:szCs w:val="22"/>
          <w:lang w:val="en-US"/>
        </w:rPr>
        <w:t>For</w:t>
      </w:r>
      <w:r w:rsidR="00630E12" w:rsidRPr="00D52B56">
        <w:rPr>
          <w:szCs w:val="22"/>
          <w:lang w:val="en-US"/>
        </w:rPr>
        <w:t xml:space="preserve"> a breakdown of requested travel costs, </w:t>
      </w:r>
      <w:r w:rsidRPr="00D52B56">
        <w:rPr>
          <w:szCs w:val="22"/>
          <w:lang w:val="en-US"/>
        </w:rPr>
        <w:t xml:space="preserve">please list the </w:t>
      </w:r>
      <w:r w:rsidR="00630E12" w:rsidRPr="00D52B56">
        <w:rPr>
          <w:szCs w:val="22"/>
          <w:lang w:val="en-US"/>
        </w:rPr>
        <w:t>total amount for conference visits, the amount for visit</w:t>
      </w:r>
      <w:r w:rsidR="00C3639E" w:rsidRPr="00D52B56">
        <w:rPr>
          <w:szCs w:val="22"/>
          <w:lang w:val="en-US"/>
        </w:rPr>
        <w:t>i</w:t>
      </w:r>
      <w:r w:rsidR="00630E12" w:rsidRPr="00D52B56">
        <w:rPr>
          <w:szCs w:val="22"/>
          <w:lang w:val="en-US"/>
        </w:rPr>
        <w:t>ng collaboration partners</w:t>
      </w:r>
      <w:r w:rsidRPr="00D52B56">
        <w:rPr>
          <w:szCs w:val="22"/>
          <w:lang w:val="en-US"/>
        </w:rPr>
        <w:t>, and any other project-related travel costs</w:t>
      </w:r>
      <w:r w:rsidR="00C3639E" w:rsidRPr="00D52B56">
        <w:rPr>
          <w:szCs w:val="22"/>
          <w:lang w:val="en-US"/>
        </w:rPr>
        <w:t>.</w:t>
      </w:r>
    </w:p>
    <w:p w14:paraId="09EC4D0B" w14:textId="5DDCD6ED" w:rsidR="000773C9" w:rsidRPr="00D52B56" w:rsidRDefault="00930233" w:rsidP="002A53FC">
      <w:pPr>
        <w:spacing w:line="288" w:lineRule="auto"/>
        <w:rPr>
          <w:szCs w:val="22"/>
          <w:lang w:val="en-US"/>
        </w:rPr>
      </w:pPr>
      <w:r w:rsidRPr="00D52B56">
        <w:rPr>
          <w:szCs w:val="22"/>
          <w:lang w:val="en-US"/>
        </w:rPr>
        <w:t>Requested pieces of equipment should be listed and justified.</w:t>
      </w:r>
      <w:r w:rsidR="003E61A8">
        <w:rPr>
          <w:szCs w:val="22"/>
          <w:lang w:val="en-US"/>
        </w:rPr>
        <w:t xml:space="preserve"> </w:t>
      </w:r>
    </w:p>
    <w:p w14:paraId="1491464B" w14:textId="3811F27A" w:rsidR="00515018" w:rsidRDefault="00930233" w:rsidP="002A53FC">
      <w:pPr>
        <w:spacing w:line="288" w:lineRule="auto"/>
        <w:rPr>
          <w:szCs w:val="22"/>
          <w:lang w:val="en-US"/>
        </w:rPr>
      </w:pPr>
      <w:r w:rsidRPr="00D52B56">
        <w:rPr>
          <w:szCs w:val="22"/>
          <w:lang w:val="en-US"/>
        </w:rPr>
        <w:t>“Other costs” should be specified and justified.</w:t>
      </w:r>
      <w:r w:rsidR="00C24A89" w:rsidRPr="00D52B56">
        <w:rPr>
          <w:szCs w:val="22"/>
          <w:lang w:val="en-US"/>
        </w:rPr>
        <w:t xml:space="preserve"> </w:t>
      </w:r>
      <w:r w:rsidR="00515018" w:rsidRPr="00D52B56">
        <w:rPr>
          <w:szCs w:val="22"/>
          <w:lang w:val="en-US"/>
        </w:rPr>
        <w:t>Overhead</w:t>
      </w:r>
      <w:r w:rsidR="00C24A89" w:rsidRPr="00D52B56">
        <w:rPr>
          <w:szCs w:val="22"/>
          <w:lang w:val="en-US"/>
        </w:rPr>
        <w:t xml:space="preserve"> costs</w:t>
      </w:r>
      <w:r w:rsidR="00515018" w:rsidRPr="00D52B56">
        <w:rPr>
          <w:szCs w:val="22"/>
          <w:lang w:val="en-US"/>
        </w:rPr>
        <w:t xml:space="preserve"> should be listed in brackets under “Other costs”</w:t>
      </w:r>
      <w:r w:rsidR="00C24A89" w:rsidRPr="00D52B56">
        <w:rPr>
          <w:szCs w:val="22"/>
          <w:lang w:val="en-US"/>
        </w:rPr>
        <w:t xml:space="preserve"> unless specifi</w:t>
      </w:r>
      <w:r w:rsidR="0054178B">
        <w:rPr>
          <w:szCs w:val="22"/>
          <w:lang w:val="en-US"/>
        </w:rPr>
        <w:t>ed otherwise by the respective n</w:t>
      </w:r>
      <w:r w:rsidR="00C24A89" w:rsidRPr="00D52B56">
        <w:rPr>
          <w:szCs w:val="22"/>
          <w:lang w:val="en-US"/>
        </w:rPr>
        <w:t>ational financial regulations.</w:t>
      </w:r>
    </w:p>
    <w:p w14:paraId="435718D8" w14:textId="4EAE3F54" w:rsidR="00930233" w:rsidRDefault="003E61A8" w:rsidP="0057333C">
      <w:pPr>
        <w:spacing w:before="240" w:line="288" w:lineRule="auto"/>
        <w:rPr>
          <w:b/>
          <w:bCs/>
          <w:szCs w:val="22"/>
          <w:lang w:val="en-GB"/>
        </w:rPr>
      </w:pPr>
      <w:r>
        <w:rPr>
          <w:b/>
          <w:bCs/>
          <w:szCs w:val="22"/>
          <w:lang w:val="en-GB"/>
        </w:rPr>
        <w:t xml:space="preserve">Specific national requirements regarding budgets (please also refer to the National </w:t>
      </w:r>
      <w:r w:rsidR="00243BBA">
        <w:rPr>
          <w:b/>
          <w:bCs/>
          <w:szCs w:val="22"/>
          <w:lang w:val="en-GB"/>
        </w:rPr>
        <w:t>A</w:t>
      </w:r>
      <w:r>
        <w:rPr>
          <w:b/>
          <w:bCs/>
          <w:szCs w:val="22"/>
          <w:lang w:val="en-GB"/>
        </w:rPr>
        <w:t>nnexes!)</w:t>
      </w:r>
    </w:p>
    <w:p w14:paraId="21058EEB" w14:textId="5EA08229" w:rsidR="0057333C" w:rsidRPr="00CF3D21" w:rsidRDefault="0057333C" w:rsidP="00CF3D21">
      <w:pPr>
        <w:autoSpaceDE w:val="0"/>
        <w:autoSpaceDN w:val="0"/>
        <w:adjustRightInd w:val="0"/>
        <w:spacing w:after="0" w:line="240" w:lineRule="auto"/>
        <w:rPr>
          <w:szCs w:val="22"/>
          <w:u w:val="single"/>
          <w:lang w:val="en-US" w:eastAsia="en-GB"/>
        </w:rPr>
      </w:pPr>
      <w:r w:rsidRPr="00CF3D21">
        <w:rPr>
          <w:szCs w:val="22"/>
          <w:u w:val="single"/>
          <w:lang w:val="en-US" w:eastAsia="en-GB"/>
        </w:rPr>
        <w:t>ANR applicants</w:t>
      </w:r>
      <w:r w:rsidRPr="00CF3D21">
        <w:rPr>
          <w:szCs w:val="22"/>
          <w:lang w:val="en-US" w:eastAsia="en-GB"/>
        </w:rPr>
        <w:t xml:space="preserve">: One </w:t>
      </w:r>
      <w:r w:rsidR="00CF3D21" w:rsidRPr="00CF3D21">
        <w:rPr>
          <w:szCs w:val="22"/>
          <w:lang w:val="en-US" w:eastAsia="en-GB"/>
        </w:rPr>
        <w:t xml:space="preserve">collaborative research </w:t>
      </w:r>
      <w:r w:rsidRPr="00CF3D21">
        <w:rPr>
          <w:szCs w:val="22"/>
          <w:lang w:val="en-US" w:eastAsia="en-GB"/>
        </w:rPr>
        <w:t xml:space="preserve">project </w:t>
      </w:r>
      <w:r w:rsidR="00CF3D21" w:rsidRPr="00CF3D21">
        <w:rPr>
          <w:szCs w:val="22"/>
          <w:lang w:val="en-US" w:eastAsia="en-GB"/>
        </w:rPr>
        <w:t xml:space="preserve">(CRP) </w:t>
      </w:r>
      <w:r w:rsidRPr="00CF3D21">
        <w:rPr>
          <w:szCs w:val="22"/>
          <w:lang w:val="en-US" w:eastAsia="en-GB"/>
        </w:rPr>
        <w:t xml:space="preserve">can require a minimum of 15,000 € per </w:t>
      </w:r>
      <w:r w:rsidR="00CF3D21" w:rsidRPr="00CF3D21">
        <w:rPr>
          <w:szCs w:val="22"/>
          <w:lang w:val="en-US" w:eastAsia="en-GB"/>
        </w:rPr>
        <w:t xml:space="preserve">French </w:t>
      </w:r>
      <w:r w:rsidRPr="00CF3D21">
        <w:rPr>
          <w:szCs w:val="22"/>
          <w:lang w:val="en-US" w:eastAsia="en-GB"/>
        </w:rPr>
        <w:t xml:space="preserve">partner and up to 200,000 € </w:t>
      </w:r>
      <w:r w:rsidR="00CF3D21" w:rsidRPr="00CF3D21">
        <w:rPr>
          <w:szCs w:val="22"/>
          <w:lang w:val="en-US" w:eastAsia="en-GB"/>
        </w:rPr>
        <w:t xml:space="preserve">in total from ANR </w:t>
      </w:r>
      <w:r w:rsidRPr="00CF3D21">
        <w:rPr>
          <w:szCs w:val="22"/>
          <w:lang w:val="en-US" w:eastAsia="en-GB"/>
        </w:rPr>
        <w:t xml:space="preserve">per </w:t>
      </w:r>
      <w:r w:rsidR="00CF3D21" w:rsidRPr="00CF3D21">
        <w:rPr>
          <w:szCs w:val="22"/>
          <w:lang w:val="en-US" w:eastAsia="en-GB"/>
        </w:rPr>
        <w:t>CRP</w:t>
      </w:r>
      <w:r w:rsidRPr="00CF3D21">
        <w:rPr>
          <w:szCs w:val="22"/>
          <w:lang w:val="en-US" w:eastAsia="en-GB"/>
        </w:rPr>
        <w:t>.</w:t>
      </w:r>
    </w:p>
    <w:p w14:paraId="795B9DC1" w14:textId="55DB8375" w:rsidR="00D96405" w:rsidRDefault="003E61A8" w:rsidP="00CF3D21">
      <w:pPr>
        <w:autoSpaceDE w:val="0"/>
        <w:autoSpaceDN w:val="0"/>
        <w:adjustRightInd w:val="0"/>
        <w:spacing w:before="120" w:after="0" w:line="240" w:lineRule="auto"/>
        <w:rPr>
          <w:szCs w:val="22"/>
          <w:lang w:val="en-US" w:eastAsia="en-GB"/>
        </w:rPr>
      </w:pPr>
      <w:r w:rsidRPr="00243BBA">
        <w:rPr>
          <w:szCs w:val="22"/>
          <w:u w:val="single"/>
          <w:lang w:val="en-US" w:eastAsia="en-GB"/>
        </w:rPr>
        <w:t>BBSRC applicants</w:t>
      </w:r>
      <w:r>
        <w:rPr>
          <w:szCs w:val="22"/>
          <w:lang w:val="en-US" w:eastAsia="en-GB"/>
        </w:rPr>
        <w:t xml:space="preserve">: </w:t>
      </w:r>
      <w:r w:rsidR="00424F8F" w:rsidRPr="00424F8F">
        <w:rPr>
          <w:szCs w:val="22"/>
          <w:lang w:val="en-US" w:eastAsia="en-GB"/>
        </w:rPr>
        <w:t xml:space="preserve">the UK component of applications should be </w:t>
      </w:r>
      <w:proofErr w:type="spellStart"/>
      <w:r w:rsidR="00424F8F" w:rsidRPr="00424F8F">
        <w:rPr>
          <w:szCs w:val="22"/>
          <w:lang w:val="en-US" w:eastAsia="en-GB"/>
        </w:rPr>
        <w:t>costed</w:t>
      </w:r>
      <w:proofErr w:type="spellEnd"/>
      <w:r w:rsidR="00424F8F" w:rsidRPr="00424F8F">
        <w:rPr>
          <w:szCs w:val="22"/>
          <w:lang w:val="en-US" w:eastAsia="en-GB"/>
        </w:rPr>
        <w:t xml:space="preserve"> on the basis of full economic costs (</w:t>
      </w:r>
      <w:proofErr w:type="spellStart"/>
      <w:r w:rsidR="00424F8F" w:rsidRPr="00424F8F">
        <w:rPr>
          <w:szCs w:val="22"/>
          <w:lang w:val="en-US" w:eastAsia="en-GB"/>
        </w:rPr>
        <w:t>fEC</w:t>
      </w:r>
      <w:proofErr w:type="spellEnd"/>
      <w:r w:rsidR="00424F8F" w:rsidRPr="00424F8F">
        <w:rPr>
          <w:szCs w:val="22"/>
          <w:lang w:val="en-US" w:eastAsia="en-GB"/>
        </w:rPr>
        <w:t xml:space="preserve">). If the grant is awarded, BBSRC will provide funding on the basis of 80% of </w:t>
      </w:r>
      <w:proofErr w:type="spellStart"/>
      <w:r w:rsidR="00424F8F" w:rsidRPr="00424F8F">
        <w:rPr>
          <w:szCs w:val="22"/>
          <w:lang w:val="en-US" w:eastAsia="en-GB"/>
        </w:rPr>
        <w:t>fEC</w:t>
      </w:r>
      <w:proofErr w:type="spellEnd"/>
      <w:r w:rsidR="00424F8F" w:rsidRPr="00424F8F">
        <w:rPr>
          <w:szCs w:val="22"/>
          <w:lang w:val="en-US" w:eastAsia="en-GB"/>
        </w:rPr>
        <w:t xml:space="preserve"> </w:t>
      </w:r>
      <w:r w:rsidR="00424F8F">
        <w:rPr>
          <w:szCs w:val="22"/>
          <w:lang w:val="en-US" w:eastAsia="en-GB"/>
        </w:rPr>
        <w:t>(</w:t>
      </w:r>
      <w:r w:rsidR="00424F8F" w:rsidRPr="00424F8F">
        <w:rPr>
          <w:szCs w:val="22"/>
          <w:lang w:val="en-US" w:eastAsia="en-GB"/>
        </w:rPr>
        <w:t>in Pounds Sterling</w:t>
      </w:r>
      <w:r w:rsidR="00424F8F">
        <w:rPr>
          <w:szCs w:val="22"/>
          <w:lang w:val="en-US" w:eastAsia="en-GB"/>
        </w:rPr>
        <w:t>)</w:t>
      </w:r>
      <w:r w:rsidR="00424F8F" w:rsidRPr="00424F8F">
        <w:rPr>
          <w:szCs w:val="22"/>
          <w:lang w:val="en-US" w:eastAsia="en-GB"/>
        </w:rPr>
        <w:t>.</w:t>
      </w:r>
      <w:r w:rsidR="0040074A">
        <w:rPr>
          <w:szCs w:val="22"/>
          <w:lang w:val="en-US" w:eastAsia="en-GB"/>
        </w:rPr>
        <w:t xml:space="preserve"> I</w:t>
      </w:r>
      <w:r w:rsidR="0040074A" w:rsidRPr="00424F8F">
        <w:rPr>
          <w:szCs w:val="22"/>
          <w:lang w:val="en-US" w:eastAsia="en-GB"/>
        </w:rPr>
        <w:t xml:space="preserve">ndirect and estates costs should be included in the “Other” </w:t>
      </w:r>
      <w:r w:rsidR="0040074A">
        <w:rPr>
          <w:szCs w:val="22"/>
          <w:lang w:val="en-US" w:eastAsia="en-GB"/>
        </w:rPr>
        <w:t>column of Table 9.1 and detailed in the j</w:t>
      </w:r>
      <w:r w:rsidR="0040074A" w:rsidRPr="00243BBA">
        <w:rPr>
          <w:szCs w:val="22"/>
          <w:lang w:val="en-US" w:eastAsia="en-GB"/>
        </w:rPr>
        <w:t xml:space="preserve">ustification of </w:t>
      </w:r>
      <w:r w:rsidR="0040074A">
        <w:rPr>
          <w:szCs w:val="22"/>
          <w:lang w:val="en-US" w:eastAsia="en-GB"/>
        </w:rPr>
        <w:t>c</w:t>
      </w:r>
      <w:r w:rsidR="0040074A" w:rsidRPr="00243BBA">
        <w:rPr>
          <w:szCs w:val="22"/>
          <w:lang w:val="en-US" w:eastAsia="en-GB"/>
        </w:rPr>
        <w:t>osts</w:t>
      </w:r>
      <w:r w:rsidR="0040074A">
        <w:rPr>
          <w:szCs w:val="22"/>
          <w:lang w:val="en-US" w:eastAsia="en-GB"/>
        </w:rPr>
        <w:t xml:space="preserve">.  There is no need to include the remaining 20% </w:t>
      </w:r>
      <w:proofErr w:type="spellStart"/>
      <w:r w:rsidR="0040074A">
        <w:rPr>
          <w:szCs w:val="22"/>
          <w:lang w:val="en-US" w:eastAsia="en-GB"/>
        </w:rPr>
        <w:t>fEC</w:t>
      </w:r>
      <w:proofErr w:type="spellEnd"/>
      <w:r w:rsidR="0040074A">
        <w:rPr>
          <w:szCs w:val="22"/>
          <w:lang w:val="en-US" w:eastAsia="en-GB"/>
        </w:rPr>
        <w:t xml:space="preserve"> provided by the institution in the “Own Contribution” section</w:t>
      </w:r>
      <w:r w:rsidR="00FC068B">
        <w:rPr>
          <w:szCs w:val="22"/>
          <w:lang w:val="en-US" w:eastAsia="en-GB"/>
        </w:rPr>
        <w:t xml:space="preserve"> (Table 9.2)</w:t>
      </w:r>
      <w:r w:rsidR="0040074A">
        <w:rPr>
          <w:szCs w:val="22"/>
          <w:lang w:val="en-US" w:eastAsia="en-GB"/>
        </w:rPr>
        <w:t>.</w:t>
      </w:r>
      <w:r w:rsidR="0040074A" w:rsidRPr="00424F8F" w:rsidDel="00D96405">
        <w:rPr>
          <w:szCs w:val="22"/>
          <w:lang w:val="en-US" w:eastAsia="en-GB"/>
        </w:rPr>
        <w:t xml:space="preserve"> </w:t>
      </w:r>
    </w:p>
    <w:p w14:paraId="3927BAE9" w14:textId="32B0A523" w:rsidR="00424F8F" w:rsidRPr="00424F8F" w:rsidRDefault="00D96405" w:rsidP="00CF3D21">
      <w:pPr>
        <w:autoSpaceDE w:val="0"/>
        <w:autoSpaceDN w:val="0"/>
        <w:adjustRightInd w:val="0"/>
        <w:spacing w:before="120" w:after="0" w:line="240" w:lineRule="auto"/>
        <w:rPr>
          <w:szCs w:val="22"/>
          <w:lang w:val="en-US" w:eastAsia="en-GB"/>
        </w:rPr>
      </w:pPr>
      <w:r w:rsidRPr="00D52B56">
        <w:rPr>
          <w:b/>
          <w:color w:val="000000" w:themeColor="text1"/>
          <w:szCs w:val="22"/>
          <w:lang w:val="en-GB"/>
        </w:rPr>
        <w:fldChar w:fldCharType="begin">
          <w:ffData>
            <w:name w:val="Kontrollkästchen3"/>
            <w:enabled/>
            <w:calcOnExit w:val="0"/>
            <w:checkBox>
              <w:sizeAuto/>
              <w:default w:val="0"/>
            </w:checkBox>
          </w:ffData>
        </w:fldChar>
      </w:r>
      <w:r w:rsidRPr="00D52B56">
        <w:rPr>
          <w:b/>
          <w:color w:val="000000" w:themeColor="text1"/>
          <w:szCs w:val="22"/>
          <w:lang w:val="en-GB"/>
        </w:rPr>
        <w:instrText xml:space="preserve"> FORMCHECKBOX </w:instrText>
      </w:r>
      <w:r w:rsidR="00DF2959">
        <w:rPr>
          <w:b/>
          <w:color w:val="000000" w:themeColor="text1"/>
          <w:szCs w:val="22"/>
          <w:lang w:val="en-GB"/>
        </w:rPr>
      </w:r>
      <w:r w:rsidR="00DF2959">
        <w:rPr>
          <w:b/>
          <w:color w:val="000000" w:themeColor="text1"/>
          <w:szCs w:val="22"/>
          <w:lang w:val="en-GB"/>
        </w:rPr>
        <w:fldChar w:fldCharType="separate"/>
      </w:r>
      <w:r w:rsidRPr="00D52B56">
        <w:rPr>
          <w:b/>
          <w:color w:val="000000" w:themeColor="text1"/>
          <w:szCs w:val="22"/>
          <w:lang w:val="en-GB"/>
        </w:rPr>
        <w:fldChar w:fldCharType="end"/>
      </w:r>
      <w:r w:rsidRPr="00D52B56">
        <w:rPr>
          <w:b/>
          <w:color w:val="000000" w:themeColor="text1"/>
          <w:szCs w:val="22"/>
          <w:lang w:val="en-GB"/>
        </w:rPr>
        <w:t xml:space="preserve"> </w:t>
      </w:r>
      <w:r>
        <w:rPr>
          <w:b/>
          <w:color w:val="000000" w:themeColor="text1"/>
          <w:szCs w:val="22"/>
          <w:lang w:val="en-GB"/>
        </w:rPr>
        <w:t xml:space="preserve">Please tick this box to confirm that BBSRC applicants have </w:t>
      </w:r>
      <w:r w:rsidR="0040074A">
        <w:rPr>
          <w:b/>
          <w:color w:val="000000" w:themeColor="text1"/>
          <w:szCs w:val="22"/>
          <w:lang w:val="en-GB"/>
        </w:rPr>
        <w:t xml:space="preserve">included their costs </w:t>
      </w:r>
      <w:r w:rsidR="00424F8F" w:rsidRPr="00424F8F">
        <w:rPr>
          <w:b/>
          <w:bCs/>
          <w:szCs w:val="22"/>
          <w:lang w:val="en-US" w:eastAsia="en-GB"/>
        </w:rPr>
        <w:t>in</w:t>
      </w:r>
      <w:r w:rsidR="00717816">
        <w:rPr>
          <w:b/>
          <w:bCs/>
          <w:szCs w:val="22"/>
          <w:lang w:val="en-US" w:eastAsia="en-GB"/>
        </w:rPr>
        <w:t xml:space="preserve"> Euros at the exchange rate of </w:t>
      </w:r>
      <w:r w:rsidR="00424F8F" w:rsidRPr="00424F8F">
        <w:rPr>
          <w:b/>
          <w:bCs/>
          <w:szCs w:val="22"/>
          <w:lang w:val="en-US" w:eastAsia="en-GB"/>
        </w:rPr>
        <w:t xml:space="preserve">1 </w:t>
      </w:r>
      <w:r w:rsidR="00717816">
        <w:rPr>
          <w:b/>
          <w:bCs/>
          <w:szCs w:val="22"/>
          <w:lang w:val="en-US" w:eastAsia="en-GB"/>
        </w:rPr>
        <w:t xml:space="preserve">GBP = </w:t>
      </w:r>
      <w:r w:rsidR="00424F8F" w:rsidRPr="00424F8F">
        <w:rPr>
          <w:b/>
          <w:bCs/>
          <w:szCs w:val="22"/>
          <w:lang w:val="en-US" w:eastAsia="en-GB"/>
        </w:rPr>
        <w:t xml:space="preserve">1.3 </w:t>
      </w:r>
      <w:r w:rsidR="00717816">
        <w:rPr>
          <w:b/>
          <w:bCs/>
          <w:szCs w:val="22"/>
          <w:lang w:val="en-US" w:eastAsia="en-GB"/>
        </w:rPr>
        <w:t xml:space="preserve">EUR </w:t>
      </w:r>
      <w:r w:rsidR="00424F8F" w:rsidRPr="00424F8F">
        <w:rPr>
          <w:b/>
          <w:bCs/>
          <w:szCs w:val="22"/>
          <w:lang w:val="en-US" w:eastAsia="en-GB"/>
        </w:rPr>
        <w:t xml:space="preserve">and </w:t>
      </w:r>
      <w:r w:rsidR="0040074A">
        <w:rPr>
          <w:b/>
          <w:bCs/>
          <w:szCs w:val="22"/>
          <w:lang w:val="en-US" w:eastAsia="en-GB"/>
        </w:rPr>
        <w:t xml:space="preserve">that </w:t>
      </w:r>
      <w:r w:rsidR="00424F8F" w:rsidRPr="00424F8F">
        <w:rPr>
          <w:b/>
          <w:bCs/>
          <w:szCs w:val="22"/>
          <w:lang w:val="en-US" w:eastAsia="en-GB"/>
        </w:rPr>
        <w:t xml:space="preserve">the total amount requested </w:t>
      </w:r>
      <w:r w:rsidR="0040074A">
        <w:rPr>
          <w:b/>
          <w:bCs/>
          <w:szCs w:val="22"/>
          <w:lang w:val="en-US" w:eastAsia="en-GB"/>
        </w:rPr>
        <w:t>is</w:t>
      </w:r>
      <w:r w:rsidR="00424F8F" w:rsidRPr="00424F8F">
        <w:rPr>
          <w:b/>
          <w:bCs/>
          <w:szCs w:val="22"/>
          <w:lang w:val="en-US" w:eastAsia="en-GB"/>
        </w:rPr>
        <w:t xml:space="preserve"> equivalent to the 80% that will be requested from BBSRC. </w:t>
      </w:r>
    </w:p>
    <w:p w14:paraId="76BC6A71" w14:textId="45423D70" w:rsidR="003E61A8" w:rsidRPr="00243BBA" w:rsidRDefault="00424F8F" w:rsidP="00CF3D21">
      <w:pPr>
        <w:spacing w:line="240" w:lineRule="auto"/>
        <w:rPr>
          <w:szCs w:val="22"/>
          <w:lang w:val="en-GB" w:eastAsia="en-GB"/>
        </w:rPr>
      </w:pPr>
      <w:r w:rsidRPr="00243BBA">
        <w:rPr>
          <w:szCs w:val="22"/>
          <w:lang w:val="en-US" w:eastAsia="en-GB"/>
        </w:rPr>
        <w:t>.</w:t>
      </w:r>
      <w:r w:rsidR="003E61A8" w:rsidRPr="00243BBA">
        <w:rPr>
          <w:szCs w:val="22"/>
          <w:lang w:val="en-GB" w:eastAsia="en-GB"/>
        </w:rPr>
        <w:t xml:space="preserve"> </w:t>
      </w:r>
    </w:p>
    <w:p w14:paraId="4B597C6A" w14:textId="3146B7EE" w:rsidR="003E61A8" w:rsidRDefault="003E61A8" w:rsidP="00CF3D21">
      <w:pPr>
        <w:spacing w:line="240" w:lineRule="auto"/>
        <w:rPr>
          <w:szCs w:val="22"/>
          <w:lang w:val="en-US" w:eastAsia="en-GB"/>
        </w:rPr>
      </w:pPr>
      <w:r w:rsidRPr="00243BBA">
        <w:rPr>
          <w:szCs w:val="22"/>
          <w:u w:val="single"/>
          <w:lang w:val="en-GB" w:eastAsia="en-GB"/>
        </w:rPr>
        <w:t>DFG applicants</w:t>
      </w:r>
      <w:r w:rsidRPr="00243BBA">
        <w:rPr>
          <w:szCs w:val="22"/>
          <w:lang w:val="en-GB" w:eastAsia="en-GB"/>
        </w:rPr>
        <w:t xml:space="preserve">: </w:t>
      </w:r>
      <w:r w:rsidRPr="00243BBA">
        <w:rPr>
          <w:szCs w:val="22"/>
          <w:lang w:val="en-US" w:eastAsia="en-GB"/>
        </w:rPr>
        <w:t>For the budget figures in Table 9.1, please add 22% of the requested total direct costs (i.e. the “</w:t>
      </w:r>
      <w:proofErr w:type="spellStart"/>
      <w:r w:rsidRPr="00243BBA">
        <w:rPr>
          <w:szCs w:val="22"/>
          <w:lang w:val="en-US" w:eastAsia="en-GB"/>
        </w:rPr>
        <w:t>Programmpauschale</w:t>
      </w:r>
      <w:proofErr w:type="spellEnd"/>
      <w:r w:rsidRPr="00243BBA">
        <w:rPr>
          <w:szCs w:val="22"/>
          <w:lang w:val="en-US" w:eastAsia="en-GB"/>
        </w:rPr>
        <w:t>”) to the “Other costs” category. Accordingly, the total “requested funding” for DFG applicants in this table will also include the “</w:t>
      </w:r>
      <w:proofErr w:type="spellStart"/>
      <w:r w:rsidRPr="00243BBA">
        <w:rPr>
          <w:szCs w:val="22"/>
          <w:lang w:val="en-US" w:eastAsia="en-GB"/>
        </w:rPr>
        <w:t>Programmpauschale</w:t>
      </w:r>
      <w:proofErr w:type="spellEnd"/>
      <w:r w:rsidRPr="00243BBA">
        <w:rPr>
          <w:szCs w:val="22"/>
          <w:lang w:val="en-US" w:eastAsia="en-GB"/>
        </w:rPr>
        <w:t>”. However, please note that the “</w:t>
      </w:r>
      <w:proofErr w:type="spellStart"/>
      <w:r w:rsidRPr="00243BBA">
        <w:rPr>
          <w:szCs w:val="22"/>
          <w:lang w:val="en-US" w:eastAsia="en-GB"/>
        </w:rPr>
        <w:t>Programmpauschale</w:t>
      </w:r>
      <w:proofErr w:type="spellEnd"/>
      <w:r w:rsidRPr="00243BBA">
        <w:rPr>
          <w:szCs w:val="22"/>
          <w:lang w:val="en-US" w:eastAsia="en-GB"/>
        </w:rPr>
        <w:t xml:space="preserve">” </w:t>
      </w:r>
      <w:r w:rsidR="0096741B">
        <w:rPr>
          <w:szCs w:val="22"/>
          <w:lang w:val="en-US" w:eastAsia="en-GB"/>
        </w:rPr>
        <w:t>can</w:t>
      </w:r>
      <w:r w:rsidRPr="00243BBA">
        <w:rPr>
          <w:szCs w:val="22"/>
          <w:lang w:val="en-US" w:eastAsia="en-GB"/>
        </w:rPr>
        <w:t xml:space="preserve">not be </w:t>
      </w:r>
      <w:r w:rsidR="0096741B">
        <w:rPr>
          <w:szCs w:val="22"/>
          <w:lang w:val="en-US" w:eastAsia="en-GB"/>
        </w:rPr>
        <w:t>entered</w:t>
      </w:r>
      <w:r w:rsidRPr="00243BBA">
        <w:rPr>
          <w:szCs w:val="22"/>
          <w:lang w:val="en-US" w:eastAsia="en-GB"/>
        </w:rPr>
        <w:t xml:space="preserve"> in the electronic fact sheet in </w:t>
      </w:r>
      <w:proofErr w:type="spellStart"/>
      <w:r w:rsidR="00F70F61">
        <w:rPr>
          <w:szCs w:val="22"/>
          <w:lang w:val="en-US" w:eastAsia="en-GB"/>
        </w:rPr>
        <w:t>e</w:t>
      </w:r>
      <w:r w:rsidRPr="00243BBA">
        <w:rPr>
          <w:szCs w:val="22"/>
          <w:lang w:val="en-US" w:eastAsia="en-GB"/>
        </w:rPr>
        <w:t>lan</w:t>
      </w:r>
      <w:proofErr w:type="spellEnd"/>
      <w:r w:rsidR="00157C54">
        <w:rPr>
          <w:szCs w:val="22"/>
          <w:lang w:val="en-US" w:eastAsia="en-GB"/>
        </w:rPr>
        <w:t>,</w:t>
      </w:r>
      <w:r w:rsidRPr="00243BBA">
        <w:rPr>
          <w:szCs w:val="22"/>
          <w:lang w:val="en-US" w:eastAsia="en-GB"/>
        </w:rPr>
        <w:t xml:space="preserve"> but will be added automatically by the electronic system.</w:t>
      </w:r>
    </w:p>
    <w:p w14:paraId="38925414" w14:textId="2A8AFE33" w:rsidR="0057333C" w:rsidRPr="0057333C" w:rsidRDefault="0057333C" w:rsidP="00CF3D21">
      <w:pPr>
        <w:autoSpaceDE w:val="0"/>
        <w:autoSpaceDN w:val="0"/>
        <w:adjustRightInd w:val="0"/>
        <w:spacing w:before="120" w:after="0" w:line="240" w:lineRule="auto"/>
        <w:rPr>
          <w:szCs w:val="22"/>
          <w:lang w:val="en-US" w:eastAsia="en-GB"/>
        </w:rPr>
      </w:pPr>
      <w:r w:rsidRPr="00CF3D21">
        <w:rPr>
          <w:szCs w:val="22"/>
          <w:u w:val="single"/>
          <w:lang w:val="en-US" w:eastAsia="en-GB"/>
        </w:rPr>
        <w:t>FWF applicants:</w:t>
      </w:r>
      <w:r w:rsidRPr="0057333C">
        <w:rPr>
          <w:szCs w:val="22"/>
          <w:lang w:val="en-US" w:eastAsia="en-GB"/>
        </w:rPr>
        <w:t xml:space="preserve"> Simultaneously to the application to the ERA-CAPS-Call, the Austrian partner has to send in FWF forms with stamps and signatures, itemization of requested funding, abstracts in German and English. Requested Funding should only contain FWF eligible costs (</w:t>
      </w:r>
      <w:r w:rsidRPr="0057333C">
        <w:rPr>
          <w:bCs/>
          <w:szCs w:val="22"/>
          <w:lang w:val="en-US" w:eastAsia="en-GB"/>
        </w:rPr>
        <w:t>no overheads</w:t>
      </w:r>
      <w:r w:rsidRPr="0057333C">
        <w:rPr>
          <w:szCs w:val="22"/>
          <w:lang w:val="en-US" w:eastAsia="en-GB"/>
        </w:rPr>
        <w:t>)</w:t>
      </w:r>
      <w:r w:rsidR="0054178B">
        <w:rPr>
          <w:szCs w:val="22"/>
          <w:lang w:val="en-US" w:eastAsia="en-GB"/>
        </w:rPr>
        <w:t xml:space="preserve"> in Table 9.1 or </w:t>
      </w:r>
      <w:proofErr w:type="spellStart"/>
      <w:r w:rsidR="00F70F61">
        <w:rPr>
          <w:szCs w:val="22"/>
          <w:lang w:val="en-US" w:eastAsia="en-GB"/>
        </w:rPr>
        <w:t>e</w:t>
      </w:r>
      <w:r w:rsidR="0054178B">
        <w:rPr>
          <w:szCs w:val="22"/>
          <w:lang w:val="en-US" w:eastAsia="en-GB"/>
        </w:rPr>
        <w:t>lan</w:t>
      </w:r>
      <w:proofErr w:type="spellEnd"/>
      <w:r w:rsidRPr="0057333C">
        <w:rPr>
          <w:szCs w:val="22"/>
          <w:lang w:val="en-US" w:eastAsia="en-GB"/>
        </w:rPr>
        <w:t>.</w:t>
      </w:r>
    </w:p>
    <w:p w14:paraId="61816EEC" w14:textId="29B4BF47" w:rsidR="0096741B" w:rsidRPr="0057333C" w:rsidRDefault="0096741B" w:rsidP="00CF3D21">
      <w:pPr>
        <w:spacing w:before="120" w:line="240" w:lineRule="auto"/>
        <w:rPr>
          <w:szCs w:val="22"/>
          <w:lang w:val="en-US" w:eastAsia="en-GB"/>
        </w:rPr>
      </w:pPr>
      <w:r w:rsidRPr="00CF3D21">
        <w:rPr>
          <w:szCs w:val="22"/>
          <w:u w:val="single"/>
          <w:lang w:val="en-US" w:eastAsia="en-GB"/>
        </w:rPr>
        <w:t>MPNTR applicants:</w:t>
      </w:r>
      <w:r w:rsidRPr="0057333C">
        <w:rPr>
          <w:szCs w:val="22"/>
          <w:lang w:val="en-US" w:eastAsia="en-GB"/>
        </w:rPr>
        <w:t xml:space="preserve"> The total budget earmarked by the MPNTR for the third call is up to 150</w:t>
      </w:r>
      <w:r w:rsidR="00157C54">
        <w:rPr>
          <w:szCs w:val="22"/>
          <w:lang w:val="en-US" w:eastAsia="en-GB"/>
        </w:rPr>
        <w:t>,</w:t>
      </w:r>
      <w:r w:rsidRPr="0057333C">
        <w:rPr>
          <w:szCs w:val="22"/>
          <w:lang w:val="en-US" w:eastAsia="en-GB"/>
        </w:rPr>
        <w:t>000</w:t>
      </w:r>
      <w:r w:rsidR="00157C54">
        <w:rPr>
          <w:szCs w:val="22"/>
          <w:lang w:val="en-US" w:eastAsia="en-GB"/>
        </w:rPr>
        <w:t>€</w:t>
      </w:r>
      <w:r w:rsidRPr="0057333C">
        <w:rPr>
          <w:szCs w:val="22"/>
          <w:lang w:val="en-US" w:eastAsia="en-GB"/>
        </w:rPr>
        <w:t>.</w:t>
      </w:r>
    </w:p>
    <w:p w14:paraId="09AAEBFE" w14:textId="77777777" w:rsidR="00D93F13" w:rsidRPr="0057333C" w:rsidRDefault="0096741B" w:rsidP="00CF3D21">
      <w:pPr>
        <w:autoSpaceDE w:val="0"/>
        <w:autoSpaceDN w:val="0"/>
        <w:adjustRightInd w:val="0"/>
        <w:spacing w:before="120" w:after="0" w:line="240" w:lineRule="auto"/>
        <w:rPr>
          <w:szCs w:val="22"/>
          <w:lang w:val="en-US" w:eastAsia="en-GB"/>
        </w:rPr>
      </w:pPr>
      <w:r w:rsidRPr="00CF3D21">
        <w:rPr>
          <w:szCs w:val="22"/>
          <w:u w:val="single"/>
          <w:lang w:val="en-US" w:eastAsia="en-GB"/>
        </w:rPr>
        <w:t>NCN applicants:</w:t>
      </w:r>
      <w:r w:rsidRPr="0057333C">
        <w:rPr>
          <w:szCs w:val="22"/>
          <w:lang w:val="en-US" w:eastAsia="en-GB"/>
        </w:rPr>
        <w:t xml:space="preserve"> Please make sure to check </w:t>
      </w:r>
      <w:r w:rsidR="00D93F13" w:rsidRPr="0057333C">
        <w:rPr>
          <w:szCs w:val="22"/>
          <w:lang w:val="en-US" w:eastAsia="en-GB"/>
        </w:rPr>
        <w:t xml:space="preserve">the information about budgets in the National Annex for NCN. </w:t>
      </w:r>
    </w:p>
    <w:p w14:paraId="348E977A" w14:textId="3E6F8F56" w:rsidR="00D93F13" w:rsidRPr="0057333C" w:rsidRDefault="00D93F13" w:rsidP="00CF3D21">
      <w:pPr>
        <w:autoSpaceDE w:val="0"/>
        <w:autoSpaceDN w:val="0"/>
        <w:adjustRightInd w:val="0"/>
        <w:spacing w:after="0" w:line="240" w:lineRule="auto"/>
        <w:rPr>
          <w:bCs/>
          <w:color w:val="000000"/>
          <w:szCs w:val="22"/>
          <w:lang w:val="en-US" w:eastAsia="en-GB"/>
        </w:rPr>
      </w:pPr>
      <w:r w:rsidRPr="0057333C">
        <w:rPr>
          <w:bCs/>
          <w:color w:val="000000"/>
          <w:szCs w:val="22"/>
          <w:lang w:val="en-US" w:eastAsia="en-GB"/>
        </w:rPr>
        <w:t>EURO exchange rate: 1</w:t>
      </w:r>
      <w:r w:rsidR="00717816">
        <w:rPr>
          <w:bCs/>
          <w:color w:val="000000"/>
          <w:szCs w:val="22"/>
          <w:lang w:val="en-US" w:eastAsia="en-GB"/>
        </w:rPr>
        <w:t xml:space="preserve"> EU</w:t>
      </w:r>
      <w:r w:rsidR="00717816" w:rsidRPr="00717816">
        <w:rPr>
          <w:bCs/>
          <w:color w:val="000000"/>
          <w:szCs w:val="22"/>
          <w:lang w:val="en-US" w:eastAsia="en-GB"/>
        </w:rPr>
        <w:t>R</w:t>
      </w:r>
      <w:r w:rsidRPr="00717816">
        <w:rPr>
          <w:bCs/>
          <w:color w:val="000000"/>
          <w:szCs w:val="22"/>
          <w:lang w:val="en-US" w:eastAsia="en-GB"/>
        </w:rPr>
        <w:t xml:space="preserve"> = 4.3440</w:t>
      </w:r>
      <w:r w:rsidR="00717816" w:rsidRPr="00717816">
        <w:rPr>
          <w:bCs/>
          <w:color w:val="000000"/>
          <w:szCs w:val="22"/>
          <w:lang w:val="en-US" w:eastAsia="en-GB"/>
        </w:rPr>
        <w:t xml:space="preserve"> PLN</w:t>
      </w:r>
    </w:p>
    <w:p w14:paraId="68A4B4E9" w14:textId="57DF59F0" w:rsidR="0096741B" w:rsidRDefault="00D93F13" w:rsidP="00CF3D21">
      <w:pPr>
        <w:autoSpaceDE w:val="0"/>
        <w:autoSpaceDN w:val="0"/>
        <w:adjustRightInd w:val="0"/>
        <w:spacing w:after="0" w:line="240" w:lineRule="auto"/>
        <w:rPr>
          <w:szCs w:val="22"/>
          <w:lang w:val="en-US" w:eastAsia="en-GB"/>
        </w:rPr>
      </w:pPr>
      <w:r w:rsidRPr="0057333C">
        <w:rPr>
          <w:bCs/>
          <w:color w:val="000000"/>
          <w:szCs w:val="22"/>
          <w:lang w:val="en-US" w:eastAsia="en-GB"/>
        </w:rPr>
        <w:t>Please note that</w:t>
      </w:r>
      <w:r w:rsidRPr="0057333C">
        <w:rPr>
          <w:b/>
          <w:bCs/>
          <w:color w:val="000000"/>
          <w:szCs w:val="22"/>
          <w:lang w:val="en-US" w:eastAsia="en-GB"/>
        </w:rPr>
        <w:t xml:space="preserve"> </w:t>
      </w:r>
      <w:r w:rsidRPr="0057333C">
        <w:rPr>
          <w:bCs/>
          <w:color w:val="000000"/>
          <w:szCs w:val="22"/>
          <w:lang w:val="en-US" w:eastAsia="en-GB"/>
        </w:rPr>
        <w:t>at</w:t>
      </w:r>
      <w:r w:rsidRPr="0057333C">
        <w:rPr>
          <w:color w:val="000000"/>
          <w:szCs w:val="22"/>
          <w:lang w:val="en-US" w:eastAsia="en-GB"/>
        </w:rPr>
        <w:t xml:space="preserve"> the full proposals stage, all applicants must register their applications in the OSF submission system (</w:t>
      </w:r>
      <w:hyperlink r:id="rId15" w:history="1">
        <w:r w:rsidR="001F1F88" w:rsidRPr="00E469EC">
          <w:rPr>
            <w:rStyle w:val="Hyperlink"/>
            <w:szCs w:val="22"/>
            <w:lang w:val="en-US" w:eastAsia="en-GB"/>
          </w:rPr>
          <w:t>https://osf.opi.org.pl/app/adm/start.do</w:t>
        </w:r>
      </w:hyperlink>
      <w:r w:rsidR="001F1F88">
        <w:rPr>
          <w:color w:val="0000FF"/>
          <w:szCs w:val="22"/>
          <w:lang w:val="en-US" w:eastAsia="en-GB"/>
        </w:rPr>
        <w:t xml:space="preserve"> </w:t>
      </w:r>
      <w:r w:rsidRPr="0057333C">
        <w:rPr>
          <w:color w:val="000000"/>
          <w:szCs w:val="22"/>
          <w:lang w:val="en-US" w:eastAsia="en-GB"/>
        </w:rPr>
        <w:t>: UNISONO application). This application includes a budget table.</w:t>
      </w:r>
      <w:r w:rsidR="0096741B" w:rsidRPr="0057333C">
        <w:rPr>
          <w:szCs w:val="22"/>
          <w:lang w:val="en-US" w:eastAsia="en-GB"/>
        </w:rPr>
        <w:t xml:space="preserve"> </w:t>
      </w:r>
    </w:p>
    <w:p w14:paraId="4B47D630" w14:textId="77777777" w:rsidR="0035109A" w:rsidRDefault="0035109A" w:rsidP="00CF3D21">
      <w:pPr>
        <w:autoSpaceDE w:val="0"/>
        <w:autoSpaceDN w:val="0"/>
        <w:adjustRightInd w:val="0"/>
        <w:spacing w:after="0" w:line="240" w:lineRule="auto"/>
        <w:rPr>
          <w:szCs w:val="22"/>
          <w:lang w:val="en-US" w:eastAsia="en-GB"/>
        </w:rPr>
      </w:pPr>
    </w:p>
    <w:p w14:paraId="7CF420C6" w14:textId="77777777" w:rsidR="0035109A" w:rsidRDefault="0035109A" w:rsidP="0035109A">
      <w:pPr>
        <w:spacing w:before="120" w:line="240" w:lineRule="auto"/>
        <w:rPr>
          <w:szCs w:val="22"/>
          <w:lang w:val="en-US" w:eastAsia="en-GB"/>
        </w:rPr>
      </w:pPr>
      <w:r>
        <w:rPr>
          <w:szCs w:val="22"/>
          <w:u w:val="single"/>
          <w:lang w:val="en-US" w:eastAsia="en-GB"/>
        </w:rPr>
        <w:lastRenderedPageBreak/>
        <w:t>NSF applicants:</w:t>
      </w:r>
      <w:r>
        <w:rPr>
          <w:szCs w:val="22"/>
          <w:lang w:val="en-US" w:eastAsia="en-GB"/>
        </w:rPr>
        <w:t xml:space="preserve"> All US applicants should include in the budget the indirect costs as designated for a submitting US institution. To calculate the indirect costs in the case of multiple institutions, a single lead institution should be selected with </w:t>
      </w:r>
      <w:proofErr w:type="spellStart"/>
      <w:r>
        <w:rPr>
          <w:szCs w:val="22"/>
          <w:lang w:val="en-US" w:eastAsia="en-GB"/>
        </w:rPr>
        <w:t>subawards</w:t>
      </w:r>
      <w:proofErr w:type="spellEnd"/>
      <w:r>
        <w:rPr>
          <w:szCs w:val="22"/>
          <w:lang w:val="en-US" w:eastAsia="en-GB"/>
        </w:rPr>
        <w:t xml:space="preserve"> designated to participating institutions and co-applicants. In this case, guidelines in the current </w:t>
      </w:r>
      <w:hyperlink r:id="rId16" w:history="1">
        <w:r>
          <w:rPr>
            <w:rStyle w:val="Hyperlink"/>
            <w:szCs w:val="22"/>
            <w:lang w:val="en-US" w:eastAsia="en-GB"/>
          </w:rPr>
          <w:t>Proposal and Awards Processing Guide NSF 1-17</w:t>
        </w:r>
      </w:hyperlink>
      <w:r>
        <w:rPr>
          <w:szCs w:val="22"/>
          <w:lang w:val="en-US" w:eastAsia="en-GB"/>
        </w:rPr>
        <w:t xml:space="preserve"> should be followed for calculating indirect costs through a </w:t>
      </w:r>
      <w:proofErr w:type="spellStart"/>
      <w:r>
        <w:rPr>
          <w:szCs w:val="22"/>
          <w:lang w:val="en-US" w:eastAsia="en-GB"/>
        </w:rPr>
        <w:t>subaward</w:t>
      </w:r>
      <w:proofErr w:type="spellEnd"/>
      <w:r>
        <w:rPr>
          <w:szCs w:val="22"/>
          <w:lang w:val="en-US" w:eastAsia="en-GB"/>
        </w:rPr>
        <w:t xml:space="preserve"> mechanism. Other questions about budget should be directed to the US National Call Coordinator. Note that NSF does not request completion of Table 9.2 for unfunded senior personnel or collaborators.</w:t>
      </w:r>
    </w:p>
    <w:p w14:paraId="1DF0D44B" w14:textId="77777777" w:rsidR="0035109A" w:rsidRDefault="0035109A" w:rsidP="00CF3D21">
      <w:pPr>
        <w:autoSpaceDE w:val="0"/>
        <w:autoSpaceDN w:val="0"/>
        <w:adjustRightInd w:val="0"/>
        <w:spacing w:after="0" w:line="240" w:lineRule="auto"/>
        <w:rPr>
          <w:szCs w:val="22"/>
          <w:lang w:val="en-US" w:eastAsia="en-GB"/>
        </w:rPr>
      </w:pPr>
    </w:p>
    <w:p w14:paraId="6E52B91A" w14:textId="6F24CDCD" w:rsidR="00CF3D21" w:rsidRPr="0057333C" w:rsidRDefault="00CF3D21" w:rsidP="00CF3D21">
      <w:pPr>
        <w:spacing w:before="120" w:line="240" w:lineRule="auto"/>
        <w:rPr>
          <w:szCs w:val="22"/>
          <w:lang w:val="en-US" w:eastAsia="en-GB"/>
        </w:rPr>
      </w:pPr>
      <w:r w:rsidRPr="00CF3D21">
        <w:rPr>
          <w:szCs w:val="22"/>
          <w:u w:val="single"/>
          <w:lang w:val="en-US" w:eastAsia="en-GB"/>
        </w:rPr>
        <w:t>SNSF applicants:</w:t>
      </w:r>
      <w:r w:rsidRPr="0057333C">
        <w:rPr>
          <w:szCs w:val="22"/>
          <w:lang w:val="en-US" w:eastAsia="en-GB"/>
        </w:rPr>
        <w:t xml:space="preserve"> Please note that </w:t>
      </w:r>
      <w:r w:rsidRPr="00CF3D21">
        <w:rPr>
          <w:bCs/>
          <w:szCs w:val="22"/>
          <w:lang w:val="en-US" w:eastAsia="en-GB"/>
        </w:rPr>
        <w:t>overhead contributions cannot be applied for</w:t>
      </w:r>
      <w:r w:rsidRPr="00CF3D21">
        <w:rPr>
          <w:szCs w:val="22"/>
          <w:lang w:val="en-US" w:eastAsia="en-GB"/>
        </w:rPr>
        <w:t>.</w:t>
      </w:r>
      <w:r w:rsidRPr="0057333C">
        <w:rPr>
          <w:szCs w:val="22"/>
          <w:lang w:val="en-US" w:eastAsia="en-GB"/>
        </w:rPr>
        <w:t xml:space="preserve"> </w:t>
      </w:r>
      <w:r>
        <w:rPr>
          <w:szCs w:val="22"/>
          <w:lang w:val="en-US" w:eastAsia="en-GB"/>
        </w:rPr>
        <w:t>Overhead contributions</w:t>
      </w:r>
      <w:r w:rsidRPr="0057333C">
        <w:rPr>
          <w:szCs w:val="22"/>
          <w:lang w:val="en-US" w:eastAsia="en-GB"/>
        </w:rPr>
        <w:t xml:space="preserve"> are calculated on the basis of the research funding acquired by eligible institutions under eligible funding schemes.</w:t>
      </w:r>
    </w:p>
    <w:p w14:paraId="7468AA1B" w14:textId="77777777" w:rsidR="00CF3D21" w:rsidRPr="0057333C" w:rsidRDefault="00CF3D21" w:rsidP="00D93F13">
      <w:pPr>
        <w:autoSpaceDE w:val="0"/>
        <w:autoSpaceDN w:val="0"/>
        <w:adjustRightInd w:val="0"/>
        <w:spacing w:after="0" w:line="240" w:lineRule="auto"/>
        <w:rPr>
          <w:b/>
          <w:bCs/>
          <w:szCs w:val="22"/>
          <w:lang w:val="en-US"/>
        </w:rPr>
      </w:pPr>
    </w:p>
    <w:p w14:paraId="7F60F0D4" w14:textId="77777777" w:rsidR="00A8106F" w:rsidRPr="00D52B56" w:rsidRDefault="00A5420F" w:rsidP="002A53FC">
      <w:pPr>
        <w:spacing w:line="288" w:lineRule="auto"/>
        <w:rPr>
          <w:b/>
          <w:bCs/>
          <w:sz w:val="24"/>
          <w:lang w:val="en-GB"/>
        </w:rPr>
      </w:pPr>
      <w:r w:rsidRPr="00D52B56">
        <w:rPr>
          <w:b/>
          <w:bCs/>
          <w:sz w:val="24"/>
          <w:lang w:val="en-GB"/>
        </w:rPr>
        <w:t xml:space="preserve">Table </w:t>
      </w:r>
      <w:r w:rsidR="00D1386C" w:rsidRPr="00D52B56">
        <w:rPr>
          <w:b/>
          <w:bCs/>
          <w:sz w:val="24"/>
          <w:lang w:val="en-GB"/>
        </w:rPr>
        <w:t>9</w:t>
      </w:r>
      <w:r w:rsidR="007A0617" w:rsidRPr="00D52B56">
        <w:rPr>
          <w:b/>
          <w:bCs/>
          <w:sz w:val="24"/>
          <w:lang w:val="en-GB"/>
        </w:rPr>
        <w:t>.2 Own contribution</w:t>
      </w:r>
    </w:p>
    <w:tbl>
      <w:tblPr>
        <w:tblpPr w:leftFromText="141" w:rightFromText="141" w:vertAnchor="text" w:horzAnchor="margin" w:tblpX="56" w:tblpY="358"/>
        <w:tblW w:w="13494" w:type="dxa"/>
        <w:tblCellMar>
          <w:left w:w="70" w:type="dxa"/>
          <w:right w:w="70" w:type="dxa"/>
        </w:tblCellMar>
        <w:tblLook w:val="0000" w:firstRow="0" w:lastRow="0" w:firstColumn="0" w:lastColumn="0" w:noHBand="0" w:noVBand="0"/>
      </w:tblPr>
      <w:tblGrid>
        <w:gridCol w:w="983"/>
        <w:gridCol w:w="992"/>
        <w:gridCol w:w="992"/>
        <w:gridCol w:w="2022"/>
        <w:gridCol w:w="1560"/>
        <w:gridCol w:w="1417"/>
        <w:gridCol w:w="1276"/>
        <w:gridCol w:w="1417"/>
        <w:gridCol w:w="1276"/>
        <w:gridCol w:w="1559"/>
      </w:tblGrid>
      <w:tr w:rsidR="00647314" w:rsidRPr="00D52B56" w14:paraId="0C8C5124" w14:textId="77777777" w:rsidTr="00647314">
        <w:trPr>
          <w:trHeight w:val="406"/>
        </w:trPr>
        <w:tc>
          <w:tcPr>
            <w:tcW w:w="1975" w:type="dxa"/>
            <w:gridSpan w:val="2"/>
            <w:tcBorders>
              <w:top w:val="single" w:sz="8" w:space="0" w:color="auto"/>
              <w:left w:val="single" w:sz="8" w:space="0" w:color="auto"/>
              <w:bottom w:val="single" w:sz="8" w:space="0" w:color="auto"/>
              <w:right w:val="single" w:sz="4" w:space="0" w:color="auto"/>
            </w:tcBorders>
            <w:tcMar>
              <w:left w:w="28" w:type="dxa"/>
              <w:right w:w="-1" w:type="dxa"/>
            </w:tcMar>
          </w:tcPr>
          <w:p w14:paraId="65B39159" w14:textId="5597C9C8" w:rsidR="00647314" w:rsidRPr="00D52B56" w:rsidRDefault="00647314" w:rsidP="007154F0">
            <w:pPr>
              <w:spacing w:line="288" w:lineRule="auto"/>
              <w:rPr>
                <w:szCs w:val="22"/>
                <w:lang w:val="en-GB"/>
              </w:rPr>
            </w:pPr>
            <w:r w:rsidRPr="00D52B56">
              <w:rPr>
                <w:szCs w:val="22"/>
                <w:lang w:val="en-GB"/>
              </w:rPr>
              <w:t xml:space="preserve">Applicant </w:t>
            </w:r>
          </w:p>
        </w:tc>
        <w:tc>
          <w:tcPr>
            <w:tcW w:w="992" w:type="dxa"/>
            <w:vMerge w:val="restart"/>
            <w:tcBorders>
              <w:top w:val="single" w:sz="8" w:space="0" w:color="auto"/>
              <w:left w:val="single" w:sz="4" w:space="0" w:color="auto"/>
              <w:right w:val="single" w:sz="2" w:space="0" w:color="auto"/>
            </w:tcBorders>
          </w:tcPr>
          <w:p w14:paraId="44397336" w14:textId="3A54E3CA" w:rsidR="00647314" w:rsidRPr="00D52B56" w:rsidRDefault="00647314" w:rsidP="007154F0">
            <w:pPr>
              <w:spacing w:line="288" w:lineRule="auto"/>
              <w:rPr>
                <w:szCs w:val="22"/>
                <w:lang w:val="en-GB"/>
              </w:rPr>
            </w:pPr>
            <w:r w:rsidRPr="00D52B56">
              <w:rPr>
                <w:szCs w:val="22"/>
                <w:lang w:val="en-GB"/>
              </w:rPr>
              <w:t>Person months</w:t>
            </w:r>
          </w:p>
        </w:tc>
        <w:tc>
          <w:tcPr>
            <w:tcW w:w="2022" w:type="dxa"/>
            <w:vMerge w:val="restart"/>
            <w:tcBorders>
              <w:top w:val="single" w:sz="8" w:space="0" w:color="auto"/>
              <w:left w:val="single" w:sz="2" w:space="0" w:color="auto"/>
              <w:right w:val="single" w:sz="4" w:space="0" w:color="auto"/>
            </w:tcBorders>
            <w:tcMar>
              <w:left w:w="28" w:type="dxa"/>
              <w:right w:w="-1" w:type="dxa"/>
            </w:tcMar>
          </w:tcPr>
          <w:p w14:paraId="6B05B66E" w14:textId="77777777" w:rsidR="00647314" w:rsidRPr="00D52B56" w:rsidRDefault="00647314" w:rsidP="007154F0">
            <w:pPr>
              <w:spacing w:line="288" w:lineRule="auto"/>
              <w:jc w:val="center"/>
              <w:rPr>
                <w:szCs w:val="22"/>
                <w:lang w:val="en-GB"/>
              </w:rPr>
            </w:pPr>
            <w:r w:rsidRPr="00D52B56">
              <w:rPr>
                <w:szCs w:val="22"/>
                <w:lang w:val="en-GB"/>
              </w:rPr>
              <w:t xml:space="preserve">Type </w:t>
            </w:r>
          </w:p>
          <w:p w14:paraId="553495AB" w14:textId="77777777" w:rsidR="00647314" w:rsidRPr="00D52B56" w:rsidRDefault="00647314" w:rsidP="007154F0">
            <w:pPr>
              <w:spacing w:line="288" w:lineRule="auto"/>
              <w:rPr>
                <w:szCs w:val="22"/>
                <w:lang w:val="en-GB"/>
              </w:rPr>
            </w:pPr>
            <w:r w:rsidRPr="00D52B56">
              <w:rPr>
                <w:szCs w:val="22"/>
                <w:lang w:val="en-GB"/>
              </w:rPr>
              <w:t xml:space="preserve"> [postdoc/ PhD/ technical assistant/ other]</w:t>
            </w:r>
          </w:p>
        </w:tc>
        <w:tc>
          <w:tcPr>
            <w:tcW w:w="1560" w:type="dxa"/>
            <w:vMerge w:val="restart"/>
            <w:tcBorders>
              <w:top w:val="single" w:sz="8" w:space="0" w:color="auto"/>
              <w:left w:val="single" w:sz="4" w:space="0" w:color="auto"/>
              <w:right w:val="single" w:sz="4" w:space="0" w:color="auto"/>
            </w:tcBorders>
            <w:tcMar>
              <w:left w:w="28" w:type="dxa"/>
              <w:right w:w="-1" w:type="dxa"/>
            </w:tcMar>
          </w:tcPr>
          <w:p w14:paraId="5D5E96C3" w14:textId="77777777" w:rsidR="00647314" w:rsidRPr="00D52B56" w:rsidRDefault="00647314" w:rsidP="007154F0">
            <w:pPr>
              <w:spacing w:line="288" w:lineRule="auto"/>
              <w:rPr>
                <w:szCs w:val="22"/>
                <w:lang w:val="en-GB"/>
              </w:rPr>
            </w:pPr>
            <w:r w:rsidRPr="00D52B56">
              <w:rPr>
                <w:szCs w:val="22"/>
                <w:lang w:val="en-GB"/>
              </w:rPr>
              <w:t>Personnel costs (total)</w:t>
            </w:r>
          </w:p>
          <w:p w14:paraId="10CAA849" w14:textId="77777777" w:rsidR="00647314" w:rsidRPr="00D52B56" w:rsidRDefault="00647314" w:rsidP="007154F0">
            <w:pPr>
              <w:spacing w:line="288" w:lineRule="auto"/>
              <w:rPr>
                <w:szCs w:val="22"/>
                <w:lang w:val="en-GB"/>
              </w:rPr>
            </w:pPr>
            <w:r w:rsidRPr="00D52B56">
              <w:rPr>
                <w:szCs w:val="22"/>
                <w:lang w:val="en-GB"/>
              </w:rPr>
              <w:t>(k€)</w:t>
            </w:r>
          </w:p>
        </w:tc>
        <w:tc>
          <w:tcPr>
            <w:tcW w:w="1417" w:type="dxa"/>
            <w:vMerge w:val="restart"/>
            <w:tcBorders>
              <w:top w:val="single" w:sz="8" w:space="0" w:color="auto"/>
              <w:left w:val="nil"/>
              <w:right w:val="single" w:sz="4" w:space="0" w:color="auto"/>
            </w:tcBorders>
            <w:tcMar>
              <w:left w:w="28" w:type="dxa"/>
              <w:right w:w="-1" w:type="dxa"/>
            </w:tcMar>
          </w:tcPr>
          <w:p w14:paraId="49A6AC25" w14:textId="77777777" w:rsidR="00647314" w:rsidRPr="00D52B56" w:rsidRDefault="00647314" w:rsidP="007154F0">
            <w:pPr>
              <w:spacing w:line="288" w:lineRule="auto"/>
              <w:rPr>
                <w:szCs w:val="22"/>
                <w:lang w:val="en-GB"/>
              </w:rPr>
            </w:pPr>
            <w:r w:rsidRPr="00D52B56">
              <w:rPr>
                <w:szCs w:val="22"/>
                <w:lang w:val="en-GB"/>
              </w:rPr>
              <w:t>Consumables (k€)</w:t>
            </w:r>
          </w:p>
        </w:tc>
        <w:tc>
          <w:tcPr>
            <w:tcW w:w="1276" w:type="dxa"/>
            <w:vMerge w:val="restart"/>
            <w:tcBorders>
              <w:top w:val="single" w:sz="8" w:space="0" w:color="auto"/>
              <w:left w:val="nil"/>
              <w:right w:val="single" w:sz="4" w:space="0" w:color="auto"/>
            </w:tcBorders>
            <w:tcMar>
              <w:left w:w="28" w:type="dxa"/>
              <w:right w:w="-1" w:type="dxa"/>
            </w:tcMar>
          </w:tcPr>
          <w:p w14:paraId="1A26E70D" w14:textId="77777777" w:rsidR="00647314" w:rsidRPr="00D52B56" w:rsidRDefault="00647314" w:rsidP="007154F0">
            <w:pPr>
              <w:spacing w:line="288" w:lineRule="auto"/>
              <w:rPr>
                <w:szCs w:val="22"/>
                <w:lang w:val="en-GB"/>
              </w:rPr>
            </w:pPr>
            <w:r w:rsidRPr="00D52B56">
              <w:rPr>
                <w:szCs w:val="22"/>
                <w:lang w:val="en-GB"/>
              </w:rPr>
              <w:t xml:space="preserve">Travel </w:t>
            </w:r>
          </w:p>
          <w:p w14:paraId="617AAEDE" w14:textId="77777777" w:rsidR="00647314" w:rsidRPr="00D52B56" w:rsidRDefault="00647314" w:rsidP="007154F0">
            <w:pPr>
              <w:spacing w:line="288" w:lineRule="auto"/>
              <w:rPr>
                <w:szCs w:val="22"/>
                <w:lang w:val="en-GB"/>
              </w:rPr>
            </w:pPr>
            <w:r w:rsidRPr="00D52B56">
              <w:rPr>
                <w:szCs w:val="22"/>
                <w:lang w:val="en-GB"/>
              </w:rPr>
              <w:t>(k€)</w:t>
            </w:r>
          </w:p>
        </w:tc>
        <w:tc>
          <w:tcPr>
            <w:tcW w:w="1417" w:type="dxa"/>
            <w:vMerge w:val="restart"/>
            <w:tcBorders>
              <w:top w:val="single" w:sz="8" w:space="0" w:color="auto"/>
              <w:left w:val="nil"/>
              <w:right w:val="single" w:sz="4" w:space="0" w:color="auto"/>
            </w:tcBorders>
            <w:tcMar>
              <w:left w:w="28" w:type="dxa"/>
              <w:right w:w="-1" w:type="dxa"/>
            </w:tcMar>
          </w:tcPr>
          <w:p w14:paraId="3A936FFD" w14:textId="77777777" w:rsidR="00647314" w:rsidRPr="00D52B56" w:rsidRDefault="00647314" w:rsidP="007154F0">
            <w:pPr>
              <w:spacing w:line="288" w:lineRule="auto"/>
              <w:rPr>
                <w:szCs w:val="22"/>
                <w:lang w:val="en-GB"/>
              </w:rPr>
            </w:pPr>
            <w:r w:rsidRPr="00D52B56">
              <w:rPr>
                <w:szCs w:val="22"/>
                <w:lang w:val="en-GB"/>
              </w:rPr>
              <w:t xml:space="preserve">Equipment </w:t>
            </w:r>
          </w:p>
          <w:p w14:paraId="453C019F" w14:textId="77777777" w:rsidR="00647314" w:rsidRPr="00D52B56" w:rsidRDefault="00647314" w:rsidP="007154F0">
            <w:pPr>
              <w:spacing w:line="288" w:lineRule="auto"/>
              <w:rPr>
                <w:szCs w:val="22"/>
                <w:lang w:val="en-GB"/>
              </w:rPr>
            </w:pPr>
            <w:r w:rsidRPr="00D52B56">
              <w:rPr>
                <w:szCs w:val="22"/>
                <w:lang w:val="en-GB"/>
              </w:rPr>
              <w:t>(k€)</w:t>
            </w:r>
          </w:p>
        </w:tc>
        <w:tc>
          <w:tcPr>
            <w:tcW w:w="1276" w:type="dxa"/>
            <w:vMerge w:val="restart"/>
            <w:tcBorders>
              <w:top w:val="single" w:sz="8" w:space="0" w:color="auto"/>
              <w:left w:val="nil"/>
              <w:right w:val="single" w:sz="4" w:space="0" w:color="auto"/>
            </w:tcBorders>
            <w:tcMar>
              <w:left w:w="28" w:type="dxa"/>
              <w:right w:w="-1" w:type="dxa"/>
            </w:tcMar>
          </w:tcPr>
          <w:p w14:paraId="2A16F9E5" w14:textId="77777777" w:rsidR="00647314" w:rsidRPr="00D52B56" w:rsidRDefault="00647314" w:rsidP="007154F0">
            <w:pPr>
              <w:spacing w:line="288" w:lineRule="auto"/>
              <w:rPr>
                <w:szCs w:val="22"/>
                <w:lang w:val="en-GB"/>
              </w:rPr>
            </w:pPr>
            <w:r w:rsidRPr="00D52B56">
              <w:rPr>
                <w:szCs w:val="22"/>
                <w:lang w:val="en-GB"/>
              </w:rPr>
              <w:t>Other</w:t>
            </w:r>
          </w:p>
          <w:p w14:paraId="4E7D8475" w14:textId="77777777" w:rsidR="00647314" w:rsidRPr="00D52B56" w:rsidRDefault="00647314" w:rsidP="007154F0">
            <w:pPr>
              <w:spacing w:line="288" w:lineRule="auto"/>
              <w:rPr>
                <w:szCs w:val="22"/>
                <w:lang w:val="en-GB"/>
              </w:rPr>
            </w:pPr>
            <w:r w:rsidRPr="00D52B56">
              <w:rPr>
                <w:szCs w:val="22"/>
                <w:lang w:val="en-GB"/>
              </w:rPr>
              <w:t>(k€)</w:t>
            </w:r>
          </w:p>
        </w:tc>
        <w:tc>
          <w:tcPr>
            <w:tcW w:w="1559" w:type="dxa"/>
            <w:vMerge w:val="restart"/>
            <w:tcBorders>
              <w:top w:val="single" w:sz="8" w:space="0" w:color="auto"/>
              <w:left w:val="nil"/>
              <w:right w:val="single" w:sz="8" w:space="0" w:color="auto"/>
            </w:tcBorders>
            <w:tcMar>
              <w:left w:w="28" w:type="dxa"/>
              <w:right w:w="-1" w:type="dxa"/>
            </w:tcMar>
          </w:tcPr>
          <w:p w14:paraId="404F542C" w14:textId="77777777" w:rsidR="00647314" w:rsidRPr="00D52B56" w:rsidRDefault="00647314" w:rsidP="007154F0">
            <w:pPr>
              <w:spacing w:line="288" w:lineRule="auto"/>
              <w:rPr>
                <w:szCs w:val="22"/>
                <w:lang w:val="en-GB"/>
              </w:rPr>
            </w:pPr>
            <w:r w:rsidRPr="00D52B56">
              <w:rPr>
                <w:szCs w:val="22"/>
                <w:lang w:val="en-GB"/>
              </w:rPr>
              <w:t xml:space="preserve">Total contributed </w:t>
            </w:r>
          </w:p>
          <w:p w14:paraId="3E5CE364" w14:textId="77777777" w:rsidR="00647314" w:rsidRPr="00D52B56" w:rsidRDefault="00647314" w:rsidP="007154F0">
            <w:pPr>
              <w:spacing w:line="288" w:lineRule="auto"/>
              <w:rPr>
                <w:szCs w:val="22"/>
                <w:lang w:val="en-GB"/>
              </w:rPr>
            </w:pPr>
            <w:r w:rsidRPr="00D52B56">
              <w:rPr>
                <w:szCs w:val="22"/>
                <w:lang w:val="en-GB"/>
              </w:rPr>
              <w:t>(k€)</w:t>
            </w:r>
          </w:p>
        </w:tc>
      </w:tr>
      <w:tr w:rsidR="00647314" w:rsidRPr="00D52B56" w14:paraId="2165AC09" w14:textId="77777777" w:rsidTr="00647314">
        <w:trPr>
          <w:trHeight w:val="1545"/>
        </w:trPr>
        <w:tc>
          <w:tcPr>
            <w:tcW w:w="983" w:type="dxa"/>
            <w:tcBorders>
              <w:top w:val="single" w:sz="8" w:space="0" w:color="auto"/>
              <w:left w:val="single" w:sz="8" w:space="0" w:color="auto"/>
              <w:bottom w:val="single" w:sz="8" w:space="0" w:color="auto"/>
              <w:right w:val="single" w:sz="4" w:space="0" w:color="auto"/>
            </w:tcBorders>
            <w:tcMar>
              <w:left w:w="28" w:type="dxa"/>
              <w:right w:w="-1" w:type="dxa"/>
            </w:tcMar>
          </w:tcPr>
          <w:p w14:paraId="030B9741" w14:textId="4802EFAD" w:rsidR="00647314" w:rsidRPr="00D52B56" w:rsidRDefault="00647314" w:rsidP="0065711B">
            <w:pPr>
              <w:spacing w:line="288" w:lineRule="auto"/>
              <w:rPr>
                <w:szCs w:val="22"/>
                <w:lang w:val="en-GB"/>
              </w:rPr>
            </w:pPr>
            <w:r>
              <w:rPr>
                <w:szCs w:val="22"/>
                <w:lang w:val="en-GB"/>
              </w:rPr>
              <w:t>No.</w:t>
            </w:r>
          </w:p>
        </w:tc>
        <w:tc>
          <w:tcPr>
            <w:tcW w:w="992" w:type="dxa"/>
            <w:tcBorders>
              <w:top w:val="single" w:sz="8" w:space="0" w:color="auto"/>
              <w:left w:val="nil"/>
              <w:bottom w:val="single" w:sz="8" w:space="0" w:color="auto"/>
              <w:right w:val="single" w:sz="4" w:space="0" w:color="auto"/>
            </w:tcBorders>
          </w:tcPr>
          <w:p w14:paraId="6EB652FB" w14:textId="7B49BE1D" w:rsidR="00647314" w:rsidRPr="00D52B56" w:rsidRDefault="00647314" w:rsidP="007154F0">
            <w:pPr>
              <w:spacing w:line="288" w:lineRule="auto"/>
              <w:rPr>
                <w:szCs w:val="22"/>
                <w:lang w:val="en-GB"/>
              </w:rPr>
            </w:pPr>
            <w:r>
              <w:rPr>
                <w:szCs w:val="22"/>
                <w:lang w:val="en-GB"/>
              </w:rPr>
              <w:t>Last name, first name</w:t>
            </w:r>
          </w:p>
        </w:tc>
        <w:tc>
          <w:tcPr>
            <w:tcW w:w="992" w:type="dxa"/>
            <w:vMerge/>
            <w:tcBorders>
              <w:left w:val="single" w:sz="4" w:space="0" w:color="auto"/>
              <w:bottom w:val="single" w:sz="8" w:space="0" w:color="auto"/>
              <w:right w:val="single" w:sz="2" w:space="0" w:color="auto"/>
            </w:tcBorders>
          </w:tcPr>
          <w:p w14:paraId="639A5421" w14:textId="77777777" w:rsidR="00647314" w:rsidRPr="00D52B56" w:rsidRDefault="00647314" w:rsidP="007154F0">
            <w:pPr>
              <w:spacing w:line="288" w:lineRule="auto"/>
              <w:rPr>
                <w:szCs w:val="22"/>
                <w:lang w:val="en-GB"/>
              </w:rPr>
            </w:pPr>
          </w:p>
        </w:tc>
        <w:tc>
          <w:tcPr>
            <w:tcW w:w="2022" w:type="dxa"/>
            <w:vMerge/>
            <w:tcBorders>
              <w:left w:val="single" w:sz="2" w:space="0" w:color="auto"/>
              <w:bottom w:val="single" w:sz="8" w:space="0" w:color="auto"/>
              <w:right w:val="single" w:sz="4" w:space="0" w:color="auto"/>
            </w:tcBorders>
            <w:tcMar>
              <w:left w:w="28" w:type="dxa"/>
              <w:right w:w="-1" w:type="dxa"/>
            </w:tcMar>
          </w:tcPr>
          <w:p w14:paraId="329A6AF4" w14:textId="77777777" w:rsidR="00647314" w:rsidRPr="00D52B56" w:rsidRDefault="00647314" w:rsidP="007154F0">
            <w:pPr>
              <w:spacing w:line="288" w:lineRule="auto"/>
              <w:jc w:val="center"/>
              <w:rPr>
                <w:szCs w:val="22"/>
                <w:lang w:val="en-GB"/>
              </w:rPr>
            </w:pPr>
          </w:p>
        </w:tc>
        <w:tc>
          <w:tcPr>
            <w:tcW w:w="1560" w:type="dxa"/>
            <w:vMerge/>
            <w:tcBorders>
              <w:left w:val="single" w:sz="4" w:space="0" w:color="auto"/>
              <w:bottom w:val="single" w:sz="8" w:space="0" w:color="auto"/>
              <w:right w:val="single" w:sz="4" w:space="0" w:color="auto"/>
            </w:tcBorders>
            <w:tcMar>
              <w:left w:w="28" w:type="dxa"/>
              <w:right w:w="-1" w:type="dxa"/>
            </w:tcMar>
          </w:tcPr>
          <w:p w14:paraId="6905DADF" w14:textId="77777777" w:rsidR="00647314" w:rsidRPr="00D52B56" w:rsidRDefault="00647314" w:rsidP="007154F0">
            <w:pPr>
              <w:spacing w:line="288" w:lineRule="auto"/>
              <w:rPr>
                <w:szCs w:val="22"/>
                <w:lang w:val="en-GB"/>
              </w:rPr>
            </w:pPr>
          </w:p>
        </w:tc>
        <w:tc>
          <w:tcPr>
            <w:tcW w:w="1417" w:type="dxa"/>
            <w:vMerge/>
            <w:tcBorders>
              <w:left w:val="nil"/>
              <w:bottom w:val="single" w:sz="8" w:space="0" w:color="auto"/>
              <w:right w:val="single" w:sz="4" w:space="0" w:color="auto"/>
            </w:tcBorders>
            <w:tcMar>
              <w:left w:w="28" w:type="dxa"/>
              <w:right w:w="-1" w:type="dxa"/>
            </w:tcMar>
          </w:tcPr>
          <w:p w14:paraId="20AA7AC0" w14:textId="77777777" w:rsidR="00647314" w:rsidRPr="00D52B56" w:rsidRDefault="00647314" w:rsidP="007154F0">
            <w:pPr>
              <w:spacing w:line="288" w:lineRule="auto"/>
              <w:rPr>
                <w:szCs w:val="22"/>
                <w:lang w:val="en-GB"/>
              </w:rPr>
            </w:pPr>
          </w:p>
        </w:tc>
        <w:tc>
          <w:tcPr>
            <w:tcW w:w="1276" w:type="dxa"/>
            <w:vMerge/>
            <w:tcBorders>
              <w:left w:val="nil"/>
              <w:bottom w:val="single" w:sz="8" w:space="0" w:color="auto"/>
              <w:right w:val="single" w:sz="4" w:space="0" w:color="auto"/>
            </w:tcBorders>
            <w:tcMar>
              <w:left w:w="28" w:type="dxa"/>
              <w:right w:w="-1" w:type="dxa"/>
            </w:tcMar>
          </w:tcPr>
          <w:p w14:paraId="4733D424" w14:textId="77777777" w:rsidR="00647314" w:rsidRPr="00D52B56" w:rsidRDefault="00647314" w:rsidP="007154F0">
            <w:pPr>
              <w:spacing w:line="288" w:lineRule="auto"/>
              <w:rPr>
                <w:szCs w:val="22"/>
                <w:lang w:val="en-GB"/>
              </w:rPr>
            </w:pPr>
          </w:p>
        </w:tc>
        <w:tc>
          <w:tcPr>
            <w:tcW w:w="1417" w:type="dxa"/>
            <w:vMerge/>
            <w:tcBorders>
              <w:left w:val="nil"/>
              <w:bottom w:val="single" w:sz="8" w:space="0" w:color="auto"/>
              <w:right w:val="single" w:sz="4" w:space="0" w:color="auto"/>
            </w:tcBorders>
            <w:tcMar>
              <w:left w:w="28" w:type="dxa"/>
              <w:right w:w="-1" w:type="dxa"/>
            </w:tcMar>
          </w:tcPr>
          <w:p w14:paraId="2A5E525B" w14:textId="77777777" w:rsidR="00647314" w:rsidRPr="00D52B56" w:rsidRDefault="00647314" w:rsidP="007154F0">
            <w:pPr>
              <w:spacing w:line="288" w:lineRule="auto"/>
              <w:rPr>
                <w:szCs w:val="22"/>
                <w:lang w:val="en-GB"/>
              </w:rPr>
            </w:pPr>
          </w:p>
        </w:tc>
        <w:tc>
          <w:tcPr>
            <w:tcW w:w="1276" w:type="dxa"/>
            <w:vMerge/>
            <w:tcBorders>
              <w:left w:val="nil"/>
              <w:bottom w:val="single" w:sz="8" w:space="0" w:color="auto"/>
              <w:right w:val="single" w:sz="4" w:space="0" w:color="auto"/>
            </w:tcBorders>
            <w:tcMar>
              <w:left w:w="28" w:type="dxa"/>
              <w:right w:w="-1" w:type="dxa"/>
            </w:tcMar>
          </w:tcPr>
          <w:p w14:paraId="7F8A2866" w14:textId="77777777" w:rsidR="00647314" w:rsidRPr="00D52B56" w:rsidRDefault="00647314" w:rsidP="007154F0">
            <w:pPr>
              <w:spacing w:line="288" w:lineRule="auto"/>
              <w:rPr>
                <w:szCs w:val="22"/>
                <w:lang w:val="en-GB"/>
              </w:rPr>
            </w:pPr>
          </w:p>
        </w:tc>
        <w:tc>
          <w:tcPr>
            <w:tcW w:w="1559" w:type="dxa"/>
            <w:vMerge/>
            <w:tcBorders>
              <w:left w:val="nil"/>
              <w:bottom w:val="single" w:sz="8" w:space="0" w:color="auto"/>
              <w:right w:val="single" w:sz="8" w:space="0" w:color="auto"/>
            </w:tcBorders>
            <w:tcMar>
              <w:left w:w="28" w:type="dxa"/>
              <w:right w:w="-1" w:type="dxa"/>
            </w:tcMar>
          </w:tcPr>
          <w:p w14:paraId="723CCBDC" w14:textId="77777777" w:rsidR="00647314" w:rsidRPr="00D52B56" w:rsidRDefault="00647314" w:rsidP="007154F0">
            <w:pPr>
              <w:spacing w:line="288" w:lineRule="auto"/>
              <w:rPr>
                <w:szCs w:val="22"/>
                <w:lang w:val="en-GB"/>
              </w:rPr>
            </w:pPr>
          </w:p>
        </w:tc>
      </w:tr>
      <w:tr w:rsidR="00647314" w:rsidRPr="00D52B56" w14:paraId="40D4D44A" w14:textId="77777777" w:rsidTr="00647314">
        <w:trPr>
          <w:trHeight w:val="255"/>
        </w:trPr>
        <w:tc>
          <w:tcPr>
            <w:tcW w:w="983" w:type="dxa"/>
            <w:tcBorders>
              <w:top w:val="nil"/>
              <w:left w:val="single" w:sz="4" w:space="0" w:color="auto"/>
              <w:bottom w:val="single" w:sz="4" w:space="0" w:color="auto"/>
              <w:right w:val="single" w:sz="4" w:space="0" w:color="auto"/>
            </w:tcBorders>
            <w:noWrap/>
            <w:vAlign w:val="bottom"/>
          </w:tcPr>
          <w:p w14:paraId="7E11956F" w14:textId="77777777" w:rsidR="00647314" w:rsidRPr="00D52B56" w:rsidRDefault="00647314" w:rsidP="007154F0">
            <w:pPr>
              <w:spacing w:line="288" w:lineRule="auto"/>
              <w:jc w:val="right"/>
              <w:rPr>
                <w:szCs w:val="22"/>
                <w:lang w:val="en-GB"/>
              </w:rPr>
            </w:pPr>
            <w:r w:rsidRPr="00D52B56">
              <w:rPr>
                <w:szCs w:val="22"/>
                <w:lang w:val="en-GB"/>
              </w:rPr>
              <w:t>P1 </w:t>
            </w:r>
          </w:p>
        </w:tc>
        <w:tc>
          <w:tcPr>
            <w:tcW w:w="992" w:type="dxa"/>
            <w:tcBorders>
              <w:top w:val="nil"/>
              <w:left w:val="nil"/>
              <w:bottom w:val="single" w:sz="4" w:space="0" w:color="auto"/>
              <w:right w:val="single" w:sz="4" w:space="0" w:color="auto"/>
            </w:tcBorders>
          </w:tcPr>
          <w:p w14:paraId="7763B1BB" w14:textId="77777777" w:rsidR="00647314" w:rsidRPr="00D52B56" w:rsidRDefault="00647314" w:rsidP="007154F0">
            <w:pPr>
              <w:spacing w:line="288" w:lineRule="auto"/>
              <w:jc w:val="right"/>
              <w:rPr>
                <w:szCs w:val="22"/>
                <w:lang w:val="en-GB"/>
              </w:rPr>
            </w:pPr>
          </w:p>
        </w:tc>
        <w:tc>
          <w:tcPr>
            <w:tcW w:w="992" w:type="dxa"/>
            <w:tcBorders>
              <w:top w:val="nil"/>
              <w:left w:val="single" w:sz="4" w:space="0" w:color="auto"/>
              <w:bottom w:val="single" w:sz="4" w:space="0" w:color="auto"/>
              <w:right w:val="single" w:sz="2" w:space="0" w:color="auto"/>
            </w:tcBorders>
          </w:tcPr>
          <w:p w14:paraId="039ECED8" w14:textId="34DC02C9" w:rsidR="00647314" w:rsidRPr="00D52B56" w:rsidRDefault="00647314" w:rsidP="007154F0">
            <w:pPr>
              <w:spacing w:line="288" w:lineRule="auto"/>
              <w:jc w:val="right"/>
              <w:rPr>
                <w:szCs w:val="22"/>
                <w:lang w:val="en-GB"/>
              </w:rPr>
            </w:pPr>
          </w:p>
        </w:tc>
        <w:tc>
          <w:tcPr>
            <w:tcW w:w="2022" w:type="dxa"/>
            <w:tcBorders>
              <w:top w:val="nil"/>
              <w:left w:val="single" w:sz="2" w:space="0" w:color="auto"/>
              <w:bottom w:val="single" w:sz="4" w:space="0" w:color="auto"/>
              <w:right w:val="single" w:sz="4" w:space="0" w:color="auto"/>
            </w:tcBorders>
            <w:noWrap/>
            <w:vAlign w:val="bottom"/>
          </w:tcPr>
          <w:p w14:paraId="7E71F02F" w14:textId="77777777" w:rsidR="00647314" w:rsidRPr="00D52B56" w:rsidRDefault="00647314" w:rsidP="0065711B">
            <w:pPr>
              <w:spacing w:line="288" w:lineRule="auto"/>
              <w:rPr>
                <w:szCs w:val="22"/>
                <w:lang w:val="en-GB"/>
              </w:rPr>
            </w:pPr>
            <w:r w:rsidRPr="00D52B56">
              <w:rPr>
                <w:szCs w:val="22"/>
                <w:lang w:val="en-GB"/>
              </w:rPr>
              <w:t>[staff member 1] </w:t>
            </w:r>
          </w:p>
          <w:p w14:paraId="7418325B" w14:textId="77777777" w:rsidR="00647314" w:rsidRPr="00D52B56" w:rsidRDefault="00647314" w:rsidP="0065711B">
            <w:pPr>
              <w:spacing w:line="288" w:lineRule="auto"/>
              <w:rPr>
                <w:szCs w:val="22"/>
                <w:lang w:val="en-GB"/>
              </w:rPr>
            </w:pPr>
            <w:r w:rsidRPr="00D52B56">
              <w:rPr>
                <w:szCs w:val="22"/>
                <w:lang w:val="en-GB"/>
              </w:rPr>
              <w:t>[staff member 2] </w:t>
            </w:r>
          </w:p>
        </w:tc>
        <w:tc>
          <w:tcPr>
            <w:tcW w:w="1560" w:type="dxa"/>
            <w:tcBorders>
              <w:top w:val="nil"/>
              <w:left w:val="single" w:sz="4" w:space="0" w:color="auto"/>
              <w:bottom w:val="single" w:sz="4" w:space="0" w:color="auto"/>
              <w:right w:val="single" w:sz="4" w:space="0" w:color="auto"/>
            </w:tcBorders>
            <w:noWrap/>
            <w:vAlign w:val="bottom"/>
          </w:tcPr>
          <w:p w14:paraId="5F50D3DA" w14:textId="77777777" w:rsidR="00647314" w:rsidRPr="00D52B56" w:rsidRDefault="00647314" w:rsidP="007154F0">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3ADC49B5" w14:textId="77777777" w:rsidR="00647314" w:rsidRPr="00D52B56" w:rsidRDefault="00647314" w:rsidP="007154F0">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300473BB" w14:textId="77777777" w:rsidR="00647314" w:rsidRPr="00D52B56" w:rsidRDefault="00647314" w:rsidP="007154F0">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35D891A5" w14:textId="77777777" w:rsidR="00647314" w:rsidRPr="00D52B56" w:rsidRDefault="00647314" w:rsidP="007154F0">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50583012" w14:textId="77777777" w:rsidR="00647314" w:rsidRPr="00D52B56" w:rsidRDefault="00647314" w:rsidP="007154F0">
            <w:pPr>
              <w:spacing w:line="288" w:lineRule="auto"/>
              <w:jc w:val="right"/>
              <w:rPr>
                <w:szCs w:val="22"/>
                <w:lang w:val="en-GB"/>
              </w:rPr>
            </w:pPr>
            <w:r w:rsidRPr="00D52B56">
              <w:rPr>
                <w:szCs w:val="22"/>
                <w:lang w:val="en-GB"/>
              </w:rPr>
              <w:t> </w:t>
            </w:r>
          </w:p>
        </w:tc>
        <w:tc>
          <w:tcPr>
            <w:tcW w:w="1559" w:type="dxa"/>
            <w:tcBorders>
              <w:top w:val="nil"/>
              <w:left w:val="nil"/>
              <w:bottom w:val="single" w:sz="4" w:space="0" w:color="auto"/>
              <w:right w:val="single" w:sz="4" w:space="0" w:color="auto"/>
            </w:tcBorders>
            <w:noWrap/>
            <w:vAlign w:val="bottom"/>
          </w:tcPr>
          <w:p w14:paraId="6239072A" w14:textId="77777777" w:rsidR="00647314" w:rsidRPr="00D52B56" w:rsidRDefault="00647314" w:rsidP="007154F0">
            <w:pPr>
              <w:spacing w:line="288" w:lineRule="auto"/>
              <w:jc w:val="right"/>
              <w:rPr>
                <w:szCs w:val="22"/>
                <w:lang w:val="en-GB"/>
              </w:rPr>
            </w:pPr>
            <w:r w:rsidRPr="00D52B56">
              <w:rPr>
                <w:szCs w:val="22"/>
                <w:lang w:val="en-GB"/>
              </w:rPr>
              <w:t> </w:t>
            </w:r>
          </w:p>
        </w:tc>
      </w:tr>
      <w:tr w:rsidR="00647314" w:rsidRPr="00D52B56" w14:paraId="290977D2" w14:textId="77777777" w:rsidTr="00647314">
        <w:trPr>
          <w:trHeight w:val="255"/>
        </w:trPr>
        <w:tc>
          <w:tcPr>
            <w:tcW w:w="983" w:type="dxa"/>
            <w:tcBorders>
              <w:top w:val="nil"/>
              <w:left w:val="single" w:sz="4" w:space="0" w:color="auto"/>
              <w:bottom w:val="single" w:sz="4" w:space="0" w:color="auto"/>
              <w:right w:val="single" w:sz="4" w:space="0" w:color="auto"/>
            </w:tcBorders>
            <w:noWrap/>
            <w:vAlign w:val="bottom"/>
          </w:tcPr>
          <w:p w14:paraId="3FE0E24A" w14:textId="77777777" w:rsidR="00647314" w:rsidRPr="00D52B56" w:rsidRDefault="00647314" w:rsidP="007154F0">
            <w:pPr>
              <w:spacing w:line="288" w:lineRule="auto"/>
              <w:jc w:val="right"/>
              <w:rPr>
                <w:szCs w:val="22"/>
                <w:lang w:val="en-GB"/>
              </w:rPr>
            </w:pPr>
            <w:r w:rsidRPr="00D52B56">
              <w:rPr>
                <w:szCs w:val="22"/>
                <w:lang w:val="en-GB"/>
              </w:rPr>
              <w:t>P2 </w:t>
            </w:r>
          </w:p>
        </w:tc>
        <w:tc>
          <w:tcPr>
            <w:tcW w:w="992" w:type="dxa"/>
            <w:tcBorders>
              <w:top w:val="nil"/>
              <w:left w:val="nil"/>
              <w:bottom w:val="single" w:sz="4" w:space="0" w:color="auto"/>
              <w:right w:val="single" w:sz="4" w:space="0" w:color="auto"/>
            </w:tcBorders>
          </w:tcPr>
          <w:p w14:paraId="762C3352" w14:textId="77777777" w:rsidR="00647314" w:rsidRPr="00D52B56" w:rsidRDefault="00647314" w:rsidP="007154F0">
            <w:pPr>
              <w:spacing w:line="288" w:lineRule="auto"/>
              <w:jc w:val="right"/>
              <w:rPr>
                <w:szCs w:val="22"/>
                <w:lang w:val="en-GB"/>
              </w:rPr>
            </w:pPr>
          </w:p>
        </w:tc>
        <w:tc>
          <w:tcPr>
            <w:tcW w:w="992" w:type="dxa"/>
            <w:tcBorders>
              <w:top w:val="nil"/>
              <w:left w:val="single" w:sz="4" w:space="0" w:color="auto"/>
              <w:bottom w:val="single" w:sz="4" w:space="0" w:color="auto"/>
              <w:right w:val="single" w:sz="2" w:space="0" w:color="auto"/>
            </w:tcBorders>
          </w:tcPr>
          <w:p w14:paraId="31560EB2" w14:textId="46A65589" w:rsidR="00647314" w:rsidRPr="00D52B56" w:rsidRDefault="00647314" w:rsidP="007154F0">
            <w:pPr>
              <w:spacing w:line="288" w:lineRule="auto"/>
              <w:jc w:val="right"/>
              <w:rPr>
                <w:szCs w:val="22"/>
                <w:lang w:val="en-GB"/>
              </w:rPr>
            </w:pPr>
          </w:p>
        </w:tc>
        <w:tc>
          <w:tcPr>
            <w:tcW w:w="2022" w:type="dxa"/>
            <w:tcBorders>
              <w:top w:val="nil"/>
              <w:left w:val="single" w:sz="2" w:space="0" w:color="auto"/>
              <w:bottom w:val="single" w:sz="4" w:space="0" w:color="auto"/>
              <w:right w:val="single" w:sz="4" w:space="0" w:color="auto"/>
            </w:tcBorders>
            <w:noWrap/>
            <w:vAlign w:val="bottom"/>
          </w:tcPr>
          <w:p w14:paraId="4D7E8606" w14:textId="77777777" w:rsidR="00647314" w:rsidRPr="00D52B56" w:rsidRDefault="00647314" w:rsidP="007154F0">
            <w:pPr>
              <w:spacing w:line="288" w:lineRule="auto"/>
              <w:jc w:val="right"/>
              <w:rPr>
                <w:szCs w:val="22"/>
                <w:lang w:val="en-GB"/>
              </w:rPr>
            </w:pPr>
            <w:r w:rsidRPr="00D52B56">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09E87956" w14:textId="77777777" w:rsidR="00647314" w:rsidRPr="00D52B56" w:rsidRDefault="00647314" w:rsidP="007154F0">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368393F6" w14:textId="77777777" w:rsidR="00647314" w:rsidRPr="00D52B56" w:rsidRDefault="00647314" w:rsidP="007154F0">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70D01549" w14:textId="77777777" w:rsidR="00647314" w:rsidRPr="00D52B56" w:rsidRDefault="00647314" w:rsidP="007154F0">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79CD9850" w14:textId="77777777" w:rsidR="00647314" w:rsidRPr="00D52B56" w:rsidRDefault="00647314" w:rsidP="007154F0">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5F592C92" w14:textId="77777777" w:rsidR="00647314" w:rsidRPr="00D52B56" w:rsidRDefault="00647314" w:rsidP="007154F0">
            <w:pPr>
              <w:spacing w:line="288" w:lineRule="auto"/>
              <w:jc w:val="right"/>
              <w:rPr>
                <w:szCs w:val="22"/>
                <w:lang w:val="en-GB"/>
              </w:rPr>
            </w:pPr>
            <w:r w:rsidRPr="00D52B56">
              <w:rPr>
                <w:szCs w:val="22"/>
                <w:lang w:val="en-GB"/>
              </w:rPr>
              <w:t> </w:t>
            </w:r>
          </w:p>
        </w:tc>
        <w:tc>
          <w:tcPr>
            <w:tcW w:w="1559" w:type="dxa"/>
            <w:tcBorders>
              <w:top w:val="nil"/>
              <w:left w:val="nil"/>
              <w:bottom w:val="single" w:sz="4" w:space="0" w:color="auto"/>
              <w:right w:val="single" w:sz="4" w:space="0" w:color="auto"/>
            </w:tcBorders>
            <w:noWrap/>
            <w:vAlign w:val="bottom"/>
          </w:tcPr>
          <w:p w14:paraId="7B0FD273" w14:textId="77777777" w:rsidR="00647314" w:rsidRPr="00D52B56" w:rsidRDefault="00647314" w:rsidP="007154F0">
            <w:pPr>
              <w:spacing w:line="288" w:lineRule="auto"/>
              <w:jc w:val="right"/>
              <w:rPr>
                <w:szCs w:val="22"/>
                <w:lang w:val="en-GB"/>
              </w:rPr>
            </w:pPr>
            <w:r w:rsidRPr="00D52B56">
              <w:rPr>
                <w:szCs w:val="22"/>
                <w:lang w:val="en-GB"/>
              </w:rPr>
              <w:t> </w:t>
            </w:r>
          </w:p>
        </w:tc>
      </w:tr>
      <w:tr w:rsidR="00647314" w:rsidRPr="00D52B56" w14:paraId="44D7C9A0" w14:textId="77777777" w:rsidTr="00647314">
        <w:trPr>
          <w:trHeight w:val="255"/>
        </w:trPr>
        <w:tc>
          <w:tcPr>
            <w:tcW w:w="983" w:type="dxa"/>
            <w:tcBorders>
              <w:top w:val="nil"/>
              <w:left w:val="single" w:sz="4" w:space="0" w:color="auto"/>
              <w:bottom w:val="single" w:sz="4" w:space="0" w:color="auto"/>
              <w:right w:val="single" w:sz="4" w:space="0" w:color="auto"/>
            </w:tcBorders>
            <w:noWrap/>
            <w:vAlign w:val="bottom"/>
          </w:tcPr>
          <w:p w14:paraId="6B46784C" w14:textId="77777777" w:rsidR="00647314" w:rsidRPr="00D52B56" w:rsidRDefault="00647314" w:rsidP="007154F0">
            <w:pPr>
              <w:spacing w:line="288" w:lineRule="auto"/>
              <w:jc w:val="right"/>
              <w:rPr>
                <w:szCs w:val="22"/>
                <w:lang w:val="en-GB"/>
              </w:rPr>
            </w:pPr>
            <w:r w:rsidRPr="00D52B56">
              <w:rPr>
                <w:szCs w:val="22"/>
                <w:lang w:val="en-GB"/>
              </w:rPr>
              <w:t>P3 </w:t>
            </w:r>
          </w:p>
        </w:tc>
        <w:tc>
          <w:tcPr>
            <w:tcW w:w="992" w:type="dxa"/>
            <w:tcBorders>
              <w:top w:val="nil"/>
              <w:left w:val="nil"/>
              <w:bottom w:val="single" w:sz="4" w:space="0" w:color="auto"/>
              <w:right w:val="single" w:sz="4" w:space="0" w:color="auto"/>
            </w:tcBorders>
          </w:tcPr>
          <w:p w14:paraId="2A09A3D0" w14:textId="77777777" w:rsidR="00647314" w:rsidRPr="00D52B56" w:rsidRDefault="00647314" w:rsidP="007154F0">
            <w:pPr>
              <w:spacing w:line="288" w:lineRule="auto"/>
              <w:jc w:val="right"/>
              <w:rPr>
                <w:szCs w:val="22"/>
                <w:lang w:val="en-GB"/>
              </w:rPr>
            </w:pPr>
          </w:p>
        </w:tc>
        <w:tc>
          <w:tcPr>
            <w:tcW w:w="992" w:type="dxa"/>
            <w:tcBorders>
              <w:top w:val="nil"/>
              <w:left w:val="single" w:sz="4" w:space="0" w:color="auto"/>
              <w:bottom w:val="single" w:sz="4" w:space="0" w:color="auto"/>
              <w:right w:val="single" w:sz="2" w:space="0" w:color="auto"/>
            </w:tcBorders>
          </w:tcPr>
          <w:p w14:paraId="0981E09E" w14:textId="18B9C6BB" w:rsidR="00647314" w:rsidRPr="00D52B56" w:rsidRDefault="00647314" w:rsidP="007154F0">
            <w:pPr>
              <w:spacing w:line="288" w:lineRule="auto"/>
              <w:jc w:val="right"/>
              <w:rPr>
                <w:szCs w:val="22"/>
                <w:lang w:val="en-GB"/>
              </w:rPr>
            </w:pPr>
          </w:p>
        </w:tc>
        <w:tc>
          <w:tcPr>
            <w:tcW w:w="2022" w:type="dxa"/>
            <w:tcBorders>
              <w:top w:val="nil"/>
              <w:left w:val="single" w:sz="2" w:space="0" w:color="auto"/>
              <w:bottom w:val="single" w:sz="4" w:space="0" w:color="auto"/>
              <w:right w:val="single" w:sz="4" w:space="0" w:color="auto"/>
            </w:tcBorders>
            <w:noWrap/>
            <w:vAlign w:val="bottom"/>
          </w:tcPr>
          <w:p w14:paraId="5692BB2E" w14:textId="77777777" w:rsidR="00647314" w:rsidRPr="00D52B56" w:rsidRDefault="00647314" w:rsidP="007154F0">
            <w:pPr>
              <w:spacing w:line="288" w:lineRule="auto"/>
              <w:jc w:val="right"/>
              <w:rPr>
                <w:szCs w:val="22"/>
                <w:lang w:val="en-GB"/>
              </w:rPr>
            </w:pPr>
            <w:r w:rsidRPr="00D52B56">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5623ACE0" w14:textId="77777777" w:rsidR="00647314" w:rsidRPr="00D52B56" w:rsidRDefault="00647314" w:rsidP="007154F0">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31ABED0F" w14:textId="77777777" w:rsidR="00647314" w:rsidRPr="00D52B56" w:rsidRDefault="00647314" w:rsidP="007154F0">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2BB23091" w14:textId="77777777" w:rsidR="00647314" w:rsidRPr="00D52B56" w:rsidRDefault="00647314" w:rsidP="007154F0">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6DFDF587" w14:textId="77777777" w:rsidR="00647314" w:rsidRPr="00D52B56" w:rsidRDefault="00647314" w:rsidP="007154F0">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42C1277E" w14:textId="77777777" w:rsidR="00647314" w:rsidRPr="00D52B56" w:rsidRDefault="00647314" w:rsidP="007154F0">
            <w:pPr>
              <w:spacing w:line="288" w:lineRule="auto"/>
              <w:jc w:val="right"/>
              <w:rPr>
                <w:szCs w:val="22"/>
                <w:lang w:val="en-GB"/>
              </w:rPr>
            </w:pPr>
            <w:r w:rsidRPr="00D52B56">
              <w:rPr>
                <w:szCs w:val="22"/>
                <w:lang w:val="en-GB"/>
              </w:rPr>
              <w:t> </w:t>
            </w:r>
          </w:p>
        </w:tc>
        <w:tc>
          <w:tcPr>
            <w:tcW w:w="1559" w:type="dxa"/>
            <w:tcBorders>
              <w:top w:val="nil"/>
              <w:left w:val="nil"/>
              <w:bottom w:val="single" w:sz="4" w:space="0" w:color="auto"/>
              <w:right w:val="single" w:sz="4" w:space="0" w:color="auto"/>
            </w:tcBorders>
            <w:noWrap/>
            <w:vAlign w:val="bottom"/>
          </w:tcPr>
          <w:p w14:paraId="0714D263" w14:textId="77777777" w:rsidR="00647314" w:rsidRPr="00D52B56" w:rsidRDefault="00647314" w:rsidP="007154F0">
            <w:pPr>
              <w:spacing w:line="288" w:lineRule="auto"/>
              <w:jc w:val="right"/>
              <w:rPr>
                <w:szCs w:val="22"/>
                <w:lang w:val="en-GB"/>
              </w:rPr>
            </w:pPr>
            <w:r w:rsidRPr="00D52B56">
              <w:rPr>
                <w:szCs w:val="22"/>
                <w:lang w:val="en-GB"/>
              </w:rPr>
              <w:t> </w:t>
            </w:r>
          </w:p>
        </w:tc>
      </w:tr>
      <w:tr w:rsidR="00647314" w:rsidRPr="00D52B56" w14:paraId="39AED262" w14:textId="77777777" w:rsidTr="00647314">
        <w:trPr>
          <w:trHeight w:val="255"/>
        </w:trPr>
        <w:tc>
          <w:tcPr>
            <w:tcW w:w="983" w:type="dxa"/>
            <w:tcBorders>
              <w:top w:val="nil"/>
              <w:left w:val="single" w:sz="4" w:space="0" w:color="auto"/>
              <w:bottom w:val="single" w:sz="4" w:space="0" w:color="auto"/>
              <w:right w:val="single" w:sz="4" w:space="0" w:color="auto"/>
            </w:tcBorders>
            <w:noWrap/>
            <w:vAlign w:val="bottom"/>
          </w:tcPr>
          <w:p w14:paraId="255ED8AB" w14:textId="77777777" w:rsidR="00647314" w:rsidRPr="00D52B56" w:rsidRDefault="00647314" w:rsidP="007154F0">
            <w:pPr>
              <w:spacing w:line="288" w:lineRule="auto"/>
              <w:jc w:val="right"/>
              <w:rPr>
                <w:szCs w:val="22"/>
                <w:lang w:val="en-GB"/>
              </w:rPr>
            </w:pPr>
            <w:r w:rsidRPr="00D52B56">
              <w:rPr>
                <w:szCs w:val="22"/>
                <w:lang w:val="en-GB"/>
              </w:rPr>
              <w:t> </w:t>
            </w:r>
          </w:p>
        </w:tc>
        <w:tc>
          <w:tcPr>
            <w:tcW w:w="992" w:type="dxa"/>
            <w:tcBorders>
              <w:top w:val="nil"/>
              <w:left w:val="nil"/>
              <w:bottom w:val="single" w:sz="4" w:space="0" w:color="auto"/>
              <w:right w:val="single" w:sz="4" w:space="0" w:color="auto"/>
            </w:tcBorders>
          </w:tcPr>
          <w:p w14:paraId="3F24A890" w14:textId="77777777" w:rsidR="00647314" w:rsidRPr="00D52B56" w:rsidRDefault="00647314" w:rsidP="007154F0">
            <w:pPr>
              <w:spacing w:line="288" w:lineRule="auto"/>
              <w:jc w:val="right"/>
              <w:rPr>
                <w:szCs w:val="22"/>
                <w:lang w:val="en-GB"/>
              </w:rPr>
            </w:pPr>
          </w:p>
        </w:tc>
        <w:tc>
          <w:tcPr>
            <w:tcW w:w="992" w:type="dxa"/>
            <w:tcBorders>
              <w:top w:val="nil"/>
              <w:left w:val="single" w:sz="4" w:space="0" w:color="auto"/>
              <w:bottom w:val="single" w:sz="4" w:space="0" w:color="auto"/>
              <w:right w:val="single" w:sz="2" w:space="0" w:color="auto"/>
            </w:tcBorders>
          </w:tcPr>
          <w:p w14:paraId="42AACDEB" w14:textId="4EDE3F06" w:rsidR="00647314" w:rsidRPr="00D52B56" w:rsidRDefault="00647314" w:rsidP="007154F0">
            <w:pPr>
              <w:spacing w:line="288" w:lineRule="auto"/>
              <w:jc w:val="right"/>
              <w:rPr>
                <w:szCs w:val="22"/>
                <w:lang w:val="en-GB"/>
              </w:rPr>
            </w:pPr>
          </w:p>
        </w:tc>
        <w:tc>
          <w:tcPr>
            <w:tcW w:w="2022" w:type="dxa"/>
            <w:tcBorders>
              <w:top w:val="nil"/>
              <w:left w:val="single" w:sz="2" w:space="0" w:color="auto"/>
              <w:bottom w:val="single" w:sz="4" w:space="0" w:color="auto"/>
              <w:right w:val="single" w:sz="4" w:space="0" w:color="auto"/>
            </w:tcBorders>
            <w:noWrap/>
            <w:vAlign w:val="bottom"/>
          </w:tcPr>
          <w:p w14:paraId="2DAA9A3F" w14:textId="77777777" w:rsidR="00647314" w:rsidRPr="00D52B56" w:rsidRDefault="00647314" w:rsidP="007154F0">
            <w:pPr>
              <w:spacing w:line="288" w:lineRule="auto"/>
              <w:jc w:val="right"/>
              <w:rPr>
                <w:szCs w:val="22"/>
                <w:lang w:val="en-GB"/>
              </w:rPr>
            </w:pPr>
            <w:r w:rsidRPr="00D52B56">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04EC2F9E" w14:textId="77777777" w:rsidR="00647314" w:rsidRPr="00D52B56" w:rsidRDefault="00647314" w:rsidP="007154F0">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73EB73DF" w14:textId="77777777" w:rsidR="00647314" w:rsidRPr="00D52B56" w:rsidRDefault="00647314" w:rsidP="007154F0">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2AC92A0C" w14:textId="77777777" w:rsidR="00647314" w:rsidRPr="00D52B56" w:rsidRDefault="00647314" w:rsidP="007154F0">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025EE7C1" w14:textId="77777777" w:rsidR="00647314" w:rsidRPr="00D52B56" w:rsidRDefault="00647314" w:rsidP="007154F0">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0DED7EFB" w14:textId="77777777" w:rsidR="00647314" w:rsidRPr="00D52B56" w:rsidRDefault="00647314" w:rsidP="007154F0">
            <w:pPr>
              <w:spacing w:line="288" w:lineRule="auto"/>
              <w:jc w:val="right"/>
              <w:rPr>
                <w:szCs w:val="22"/>
                <w:lang w:val="en-GB"/>
              </w:rPr>
            </w:pPr>
            <w:r w:rsidRPr="00D52B56">
              <w:rPr>
                <w:szCs w:val="22"/>
                <w:lang w:val="en-GB"/>
              </w:rPr>
              <w:t> </w:t>
            </w:r>
          </w:p>
        </w:tc>
        <w:tc>
          <w:tcPr>
            <w:tcW w:w="1559" w:type="dxa"/>
            <w:tcBorders>
              <w:top w:val="nil"/>
              <w:left w:val="nil"/>
              <w:bottom w:val="single" w:sz="4" w:space="0" w:color="auto"/>
              <w:right w:val="single" w:sz="4" w:space="0" w:color="auto"/>
            </w:tcBorders>
            <w:noWrap/>
            <w:vAlign w:val="bottom"/>
          </w:tcPr>
          <w:p w14:paraId="6B2D0893" w14:textId="77777777" w:rsidR="00647314" w:rsidRPr="00D52B56" w:rsidRDefault="00647314" w:rsidP="007154F0">
            <w:pPr>
              <w:spacing w:line="288" w:lineRule="auto"/>
              <w:jc w:val="right"/>
              <w:rPr>
                <w:szCs w:val="22"/>
                <w:lang w:val="en-GB"/>
              </w:rPr>
            </w:pPr>
            <w:r w:rsidRPr="00D52B56">
              <w:rPr>
                <w:szCs w:val="22"/>
                <w:lang w:val="en-GB"/>
              </w:rPr>
              <w:t> </w:t>
            </w:r>
          </w:p>
        </w:tc>
      </w:tr>
      <w:tr w:rsidR="00647314" w:rsidRPr="00D52B56" w14:paraId="296055EA" w14:textId="77777777" w:rsidTr="00647314">
        <w:trPr>
          <w:trHeight w:val="255"/>
        </w:trPr>
        <w:tc>
          <w:tcPr>
            <w:tcW w:w="983" w:type="dxa"/>
            <w:tcBorders>
              <w:top w:val="nil"/>
              <w:left w:val="single" w:sz="4" w:space="0" w:color="auto"/>
              <w:bottom w:val="single" w:sz="4" w:space="0" w:color="auto"/>
              <w:right w:val="single" w:sz="4" w:space="0" w:color="auto"/>
            </w:tcBorders>
            <w:noWrap/>
            <w:vAlign w:val="bottom"/>
          </w:tcPr>
          <w:p w14:paraId="02C9D17F" w14:textId="77777777" w:rsidR="00647314" w:rsidRPr="00D52B56" w:rsidRDefault="00647314" w:rsidP="007154F0">
            <w:pPr>
              <w:spacing w:line="288" w:lineRule="auto"/>
              <w:jc w:val="right"/>
              <w:rPr>
                <w:szCs w:val="22"/>
                <w:lang w:val="en-GB"/>
              </w:rPr>
            </w:pPr>
            <w:r w:rsidRPr="00D52B56">
              <w:rPr>
                <w:szCs w:val="22"/>
                <w:lang w:val="en-GB"/>
              </w:rPr>
              <w:t> </w:t>
            </w:r>
          </w:p>
        </w:tc>
        <w:tc>
          <w:tcPr>
            <w:tcW w:w="992" w:type="dxa"/>
            <w:tcBorders>
              <w:top w:val="nil"/>
              <w:left w:val="nil"/>
              <w:bottom w:val="single" w:sz="4" w:space="0" w:color="auto"/>
              <w:right w:val="single" w:sz="4" w:space="0" w:color="auto"/>
            </w:tcBorders>
          </w:tcPr>
          <w:p w14:paraId="1008D8B6" w14:textId="77777777" w:rsidR="00647314" w:rsidRPr="00D52B56" w:rsidRDefault="00647314" w:rsidP="007154F0">
            <w:pPr>
              <w:spacing w:line="288" w:lineRule="auto"/>
              <w:jc w:val="right"/>
              <w:rPr>
                <w:szCs w:val="22"/>
                <w:lang w:val="en-GB"/>
              </w:rPr>
            </w:pPr>
          </w:p>
        </w:tc>
        <w:tc>
          <w:tcPr>
            <w:tcW w:w="992" w:type="dxa"/>
            <w:tcBorders>
              <w:top w:val="nil"/>
              <w:left w:val="single" w:sz="4" w:space="0" w:color="auto"/>
              <w:bottom w:val="single" w:sz="4" w:space="0" w:color="auto"/>
              <w:right w:val="single" w:sz="2" w:space="0" w:color="auto"/>
            </w:tcBorders>
          </w:tcPr>
          <w:p w14:paraId="1376AB17" w14:textId="7C637EEA" w:rsidR="00647314" w:rsidRPr="00D52B56" w:rsidRDefault="00647314" w:rsidP="007154F0">
            <w:pPr>
              <w:spacing w:line="288" w:lineRule="auto"/>
              <w:jc w:val="right"/>
              <w:rPr>
                <w:szCs w:val="22"/>
                <w:lang w:val="en-GB"/>
              </w:rPr>
            </w:pPr>
          </w:p>
        </w:tc>
        <w:tc>
          <w:tcPr>
            <w:tcW w:w="2022" w:type="dxa"/>
            <w:tcBorders>
              <w:top w:val="nil"/>
              <w:left w:val="single" w:sz="2" w:space="0" w:color="auto"/>
              <w:bottom w:val="single" w:sz="4" w:space="0" w:color="auto"/>
              <w:right w:val="single" w:sz="4" w:space="0" w:color="auto"/>
            </w:tcBorders>
            <w:noWrap/>
            <w:vAlign w:val="bottom"/>
          </w:tcPr>
          <w:p w14:paraId="4A8E3C71" w14:textId="77777777" w:rsidR="00647314" w:rsidRPr="00D52B56" w:rsidRDefault="00647314" w:rsidP="007154F0">
            <w:pPr>
              <w:spacing w:line="288" w:lineRule="auto"/>
              <w:jc w:val="right"/>
              <w:rPr>
                <w:szCs w:val="22"/>
                <w:lang w:val="en-GB"/>
              </w:rPr>
            </w:pPr>
            <w:r w:rsidRPr="00D52B56">
              <w:rPr>
                <w:szCs w:val="22"/>
                <w:lang w:val="en-GB"/>
              </w:rPr>
              <w:t> </w:t>
            </w:r>
          </w:p>
        </w:tc>
        <w:tc>
          <w:tcPr>
            <w:tcW w:w="1560" w:type="dxa"/>
            <w:tcBorders>
              <w:top w:val="nil"/>
              <w:left w:val="single" w:sz="4" w:space="0" w:color="auto"/>
              <w:bottom w:val="single" w:sz="4" w:space="0" w:color="auto"/>
              <w:right w:val="single" w:sz="4" w:space="0" w:color="auto"/>
            </w:tcBorders>
            <w:noWrap/>
            <w:vAlign w:val="bottom"/>
          </w:tcPr>
          <w:p w14:paraId="4DB1968A" w14:textId="77777777" w:rsidR="00647314" w:rsidRPr="00D52B56" w:rsidRDefault="00647314" w:rsidP="007154F0">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30E8FDA8" w14:textId="77777777" w:rsidR="00647314" w:rsidRPr="00D52B56" w:rsidRDefault="00647314" w:rsidP="007154F0">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7557E17B" w14:textId="77777777" w:rsidR="00647314" w:rsidRPr="00D52B56" w:rsidRDefault="00647314" w:rsidP="007154F0">
            <w:pPr>
              <w:spacing w:line="288" w:lineRule="auto"/>
              <w:jc w:val="right"/>
              <w:rPr>
                <w:szCs w:val="22"/>
                <w:lang w:val="en-GB"/>
              </w:rPr>
            </w:pPr>
            <w:r w:rsidRPr="00D52B56">
              <w:rPr>
                <w:szCs w:val="22"/>
                <w:lang w:val="en-GB"/>
              </w:rPr>
              <w:t> </w:t>
            </w:r>
          </w:p>
        </w:tc>
        <w:tc>
          <w:tcPr>
            <w:tcW w:w="1417" w:type="dxa"/>
            <w:tcBorders>
              <w:top w:val="nil"/>
              <w:left w:val="nil"/>
              <w:bottom w:val="single" w:sz="4" w:space="0" w:color="auto"/>
              <w:right w:val="single" w:sz="4" w:space="0" w:color="auto"/>
            </w:tcBorders>
            <w:noWrap/>
            <w:vAlign w:val="bottom"/>
          </w:tcPr>
          <w:p w14:paraId="47722884" w14:textId="77777777" w:rsidR="00647314" w:rsidRPr="00D52B56" w:rsidRDefault="00647314" w:rsidP="007154F0">
            <w:pPr>
              <w:spacing w:line="288" w:lineRule="auto"/>
              <w:jc w:val="right"/>
              <w:rPr>
                <w:szCs w:val="22"/>
                <w:lang w:val="en-GB"/>
              </w:rPr>
            </w:pPr>
            <w:r w:rsidRPr="00D52B56">
              <w:rPr>
                <w:szCs w:val="22"/>
                <w:lang w:val="en-GB"/>
              </w:rPr>
              <w:t> </w:t>
            </w:r>
          </w:p>
        </w:tc>
        <w:tc>
          <w:tcPr>
            <w:tcW w:w="1276" w:type="dxa"/>
            <w:tcBorders>
              <w:top w:val="nil"/>
              <w:left w:val="nil"/>
              <w:bottom w:val="single" w:sz="4" w:space="0" w:color="auto"/>
              <w:right w:val="single" w:sz="4" w:space="0" w:color="auto"/>
            </w:tcBorders>
            <w:noWrap/>
            <w:vAlign w:val="bottom"/>
          </w:tcPr>
          <w:p w14:paraId="01891AF6" w14:textId="77777777" w:rsidR="00647314" w:rsidRPr="00D52B56" w:rsidRDefault="00647314" w:rsidP="007154F0">
            <w:pPr>
              <w:spacing w:line="288" w:lineRule="auto"/>
              <w:jc w:val="right"/>
              <w:rPr>
                <w:szCs w:val="22"/>
                <w:lang w:val="en-GB"/>
              </w:rPr>
            </w:pPr>
            <w:r w:rsidRPr="00D52B56">
              <w:rPr>
                <w:szCs w:val="22"/>
                <w:lang w:val="en-GB"/>
              </w:rPr>
              <w:t> </w:t>
            </w:r>
          </w:p>
        </w:tc>
        <w:tc>
          <w:tcPr>
            <w:tcW w:w="1559" w:type="dxa"/>
            <w:tcBorders>
              <w:top w:val="nil"/>
              <w:left w:val="nil"/>
              <w:bottom w:val="single" w:sz="4" w:space="0" w:color="auto"/>
              <w:right w:val="single" w:sz="4" w:space="0" w:color="auto"/>
            </w:tcBorders>
            <w:noWrap/>
            <w:vAlign w:val="bottom"/>
          </w:tcPr>
          <w:p w14:paraId="03DBFC07" w14:textId="77777777" w:rsidR="00647314" w:rsidRPr="00D52B56" w:rsidRDefault="00647314" w:rsidP="007154F0">
            <w:pPr>
              <w:spacing w:line="288" w:lineRule="auto"/>
              <w:jc w:val="right"/>
              <w:rPr>
                <w:szCs w:val="22"/>
                <w:lang w:val="en-GB"/>
              </w:rPr>
            </w:pPr>
            <w:r w:rsidRPr="00D52B56">
              <w:rPr>
                <w:szCs w:val="22"/>
                <w:lang w:val="en-GB"/>
              </w:rPr>
              <w:t> </w:t>
            </w:r>
          </w:p>
        </w:tc>
      </w:tr>
      <w:tr w:rsidR="00647314" w:rsidRPr="00D52B56" w14:paraId="0CFBA35D" w14:textId="77777777" w:rsidTr="00647314">
        <w:trPr>
          <w:trHeight w:val="270"/>
        </w:trPr>
        <w:tc>
          <w:tcPr>
            <w:tcW w:w="983" w:type="dxa"/>
            <w:tcBorders>
              <w:top w:val="single" w:sz="8" w:space="0" w:color="auto"/>
              <w:left w:val="single" w:sz="8" w:space="0" w:color="auto"/>
              <w:bottom w:val="single" w:sz="8" w:space="0" w:color="auto"/>
              <w:right w:val="single" w:sz="4" w:space="0" w:color="auto"/>
            </w:tcBorders>
            <w:noWrap/>
            <w:vAlign w:val="bottom"/>
          </w:tcPr>
          <w:p w14:paraId="7875FEA5" w14:textId="77777777" w:rsidR="00647314" w:rsidRPr="00D52B56" w:rsidRDefault="00647314" w:rsidP="007154F0">
            <w:pPr>
              <w:spacing w:line="288" w:lineRule="auto"/>
              <w:jc w:val="right"/>
              <w:rPr>
                <w:szCs w:val="22"/>
                <w:lang w:val="en-GB"/>
              </w:rPr>
            </w:pPr>
            <w:r w:rsidRPr="00D52B56">
              <w:rPr>
                <w:szCs w:val="22"/>
                <w:lang w:val="en-GB"/>
              </w:rPr>
              <w:t>Totals</w:t>
            </w:r>
          </w:p>
        </w:tc>
        <w:tc>
          <w:tcPr>
            <w:tcW w:w="992" w:type="dxa"/>
            <w:tcBorders>
              <w:top w:val="single" w:sz="8" w:space="0" w:color="auto"/>
              <w:left w:val="nil"/>
              <w:bottom w:val="single" w:sz="8" w:space="0" w:color="auto"/>
              <w:right w:val="single" w:sz="4" w:space="0" w:color="auto"/>
            </w:tcBorders>
          </w:tcPr>
          <w:p w14:paraId="289F3284" w14:textId="77777777" w:rsidR="00647314" w:rsidRPr="00D52B56" w:rsidRDefault="00647314" w:rsidP="007154F0">
            <w:pPr>
              <w:spacing w:line="288" w:lineRule="auto"/>
              <w:jc w:val="right"/>
              <w:rPr>
                <w:szCs w:val="22"/>
                <w:lang w:val="en-GB"/>
              </w:rPr>
            </w:pPr>
          </w:p>
        </w:tc>
        <w:tc>
          <w:tcPr>
            <w:tcW w:w="992" w:type="dxa"/>
            <w:tcBorders>
              <w:top w:val="single" w:sz="8" w:space="0" w:color="auto"/>
              <w:left w:val="single" w:sz="4" w:space="0" w:color="auto"/>
              <w:bottom w:val="single" w:sz="8" w:space="0" w:color="auto"/>
              <w:right w:val="single" w:sz="2" w:space="0" w:color="auto"/>
            </w:tcBorders>
          </w:tcPr>
          <w:p w14:paraId="61B6F9D9" w14:textId="5EE8EB7E" w:rsidR="00647314" w:rsidRPr="00D52B56" w:rsidRDefault="00647314" w:rsidP="007154F0">
            <w:pPr>
              <w:spacing w:line="288" w:lineRule="auto"/>
              <w:jc w:val="right"/>
              <w:rPr>
                <w:szCs w:val="22"/>
                <w:lang w:val="en-GB"/>
              </w:rPr>
            </w:pPr>
          </w:p>
        </w:tc>
        <w:tc>
          <w:tcPr>
            <w:tcW w:w="2022" w:type="dxa"/>
            <w:tcBorders>
              <w:top w:val="single" w:sz="8" w:space="0" w:color="auto"/>
              <w:left w:val="single" w:sz="2" w:space="0" w:color="auto"/>
              <w:bottom w:val="single" w:sz="8" w:space="0" w:color="auto"/>
              <w:right w:val="single" w:sz="4" w:space="0" w:color="auto"/>
            </w:tcBorders>
            <w:noWrap/>
            <w:vAlign w:val="bottom"/>
          </w:tcPr>
          <w:p w14:paraId="439BE80D" w14:textId="77777777" w:rsidR="00647314" w:rsidRPr="00D52B56" w:rsidRDefault="00647314" w:rsidP="007154F0">
            <w:pPr>
              <w:spacing w:line="288" w:lineRule="auto"/>
              <w:jc w:val="right"/>
              <w:rPr>
                <w:szCs w:val="22"/>
                <w:lang w:val="en-GB"/>
              </w:rPr>
            </w:pPr>
            <w:r w:rsidRPr="00D52B56">
              <w:rPr>
                <w:szCs w:val="22"/>
                <w:lang w:val="en-GB"/>
              </w:rPr>
              <w:t> </w:t>
            </w:r>
          </w:p>
        </w:tc>
        <w:tc>
          <w:tcPr>
            <w:tcW w:w="1560" w:type="dxa"/>
            <w:tcBorders>
              <w:top w:val="single" w:sz="8" w:space="0" w:color="auto"/>
              <w:left w:val="single" w:sz="4" w:space="0" w:color="auto"/>
              <w:bottom w:val="single" w:sz="8" w:space="0" w:color="auto"/>
              <w:right w:val="single" w:sz="4" w:space="0" w:color="auto"/>
            </w:tcBorders>
            <w:noWrap/>
            <w:vAlign w:val="bottom"/>
          </w:tcPr>
          <w:p w14:paraId="4F221BFB" w14:textId="77777777" w:rsidR="00647314" w:rsidRPr="00D52B56" w:rsidRDefault="00647314" w:rsidP="007154F0">
            <w:pPr>
              <w:spacing w:line="288" w:lineRule="auto"/>
              <w:rPr>
                <w:szCs w:val="22"/>
                <w:lang w:val="en-GB"/>
              </w:rPr>
            </w:pPr>
          </w:p>
        </w:tc>
        <w:tc>
          <w:tcPr>
            <w:tcW w:w="1417" w:type="dxa"/>
            <w:tcBorders>
              <w:top w:val="single" w:sz="8" w:space="0" w:color="auto"/>
              <w:left w:val="nil"/>
              <w:bottom w:val="single" w:sz="8" w:space="0" w:color="auto"/>
              <w:right w:val="single" w:sz="4" w:space="0" w:color="auto"/>
            </w:tcBorders>
            <w:noWrap/>
            <w:vAlign w:val="bottom"/>
          </w:tcPr>
          <w:p w14:paraId="6A983D2E" w14:textId="77777777" w:rsidR="00647314" w:rsidRPr="00D52B56" w:rsidRDefault="00647314" w:rsidP="007154F0">
            <w:pPr>
              <w:spacing w:line="288" w:lineRule="auto"/>
              <w:rPr>
                <w:szCs w:val="22"/>
                <w:lang w:val="en-GB"/>
              </w:rPr>
            </w:pPr>
          </w:p>
        </w:tc>
        <w:tc>
          <w:tcPr>
            <w:tcW w:w="1276" w:type="dxa"/>
            <w:tcBorders>
              <w:top w:val="single" w:sz="8" w:space="0" w:color="auto"/>
              <w:left w:val="nil"/>
              <w:bottom w:val="single" w:sz="8" w:space="0" w:color="auto"/>
              <w:right w:val="single" w:sz="4" w:space="0" w:color="auto"/>
            </w:tcBorders>
            <w:noWrap/>
            <w:vAlign w:val="bottom"/>
          </w:tcPr>
          <w:p w14:paraId="6D6FF51C" w14:textId="77777777" w:rsidR="00647314" w:rsidRPr="00D52B56" w:rsidRDefault="00647314" w:rsidP="007154F0">
            <w:pPr>
              <w:spacing w:line="288" w:lineRule="auto"/>
              <w:rPr>
                <w:szCs w:val="22"/>
                <w:lang w:val="en-GB"/>
              </w:rPr>
            </w:pPr>
          </w:p>
        </w:tc>
        <w:tc>
          <w:tcPr>
            <w:tcW w:w="1417" w:type="dxa"/>
            <w:tcBorders>
              <w:top w:val="single" w:sz="8" w:space="0" w:color="auto"/>
              <w:left w:val="nil"/>
              <w:bottom w:val="single" w:sz="8" w:space="0" w:color="auto"/>
              <w:right w:val="single" w:sz="4" w:space="0" w:color="auto"/>
            </w:tcBorders>
            <w:noWrap/>
            <w:vAlign w:val="bottom"/>
          </w:tcPr>
          <w:p w14:paraId="7B1B267C" w14:textId="77777777" w:rsidR="00647314" w:rsidRPr="00D52B56" w:rsidRDefault="00647314" w:rsidP="007154F0">
            <w:pPr>
              <w:spacing w:line="288" w:lineRule="auto"/>
              <w:rPr>
                <w:szCs w:val="22"/>
                <w:lang w:val="en-GB"/>
              </w:rPr>
            </w:pPr>
          </w:p>
        </w:tc>
        <w:tc>
          <w:tcPr>
            <w:tcW w:w="1276" w:type="dxa"/>
            <w:tcBorders>
              <w:top w:val="single" w:sz="8" w:space="0" w:color="auto"/>
              <w:left w:val="nil"/>
              <w:bottom w:val="single" w:sz="8" w:space="0" w:color="auto"/>
              <w:right w:val="single" w:sz="4" w:space="0" w:color="auto"/>
            </w:tcBorders>
            <w:noWrap/>
            <w:vAlign w:val="bottom"/>
          </w:tcPr>
          <w:p w14:paraId="5BA051DD" w14:textId="77777777" w:rsidR="00647314" w:rsidRPr="00D52B56" w:rsidRDefault="00647314" w:rsidP="007154F0">
            <w:pPr>
              <w:spacing w:line="288" w:lineRule="auto"/>
              <w:rPr>
                <w:szCs w:val="22"/>
                <w:lang w:val="en-GB"/>
              </w:rPr>
            </w:pPr>
          </w:p>
        </w:tc>
        <w:tc>
          <w:tcPr>
            <w:tcW w:w="1559" w:type="dxa"/>
            <w:tcBorders>
              <w:top w:val="single" w:sz="8" w:space="0" w:color="auto"/>
              <w:left w:val="nil"/>
              <w:bottom w:val="single" w:sz="8" w:space="0" w:color="auto"/>
              <w:right w:val="single" w:sz="8" w:space="0" w:color="auto"/>
            </w:tcBorders>
            <w:noWrap/>
            <w:vAlign w:val="bottom"/>
          </w:tcPr>
          <w:p w14:paraId="30717E00" w14:textId="77777777" w:rsidR="00647314" w:rsidRPr="00D52B56" w:rsidRDefault="00647314" w:rsidP="007154F0">
            <w:pPr>
              <w:spacing w:line="288" w:lineRule="auto"/>
              <w:rPr>
                <w:szCs w:val="22"/>
                <w:lang w:val="en-GB"/>
              </w:rPr>
            </w:pPr>
          </w:p>
        </w:tc>
      </w:tr>
    </w:tbl>
    <w:p w14:paraId="7FBD388A" w14:textId="77777777" w:rsidR="009C5D50" w:rsidRPr="00D52B56" w:rsidRDefault="009C5D50" w:rsidP="00D9519E">
      <w:pPr>
        <w:spacing w:line="288" w:lineRule="auto"/>
        <w:rPr>
          <w:b/>
          <w:bCs/>
          <w:i/>
          <w:szCs w:val="22"/>
          <w:lang w:val="en-GB"/>
        </w:rPr>
      </w:pPr>
    </w:p>
    <w:p w14:paraId="192F0C55" w14:textId="77777777" w:rsidR="009C5D50" w:rsidRPr="00D52B56" w:rsidRDefault="009C5D50" w:rsidP="00D9519E">
      <w:pPr>
        <w:spacing w:line="288" w:lineRule="auto"/>
        <w:rPr>
          <w:b/>
          <w:bCs/>
          <w:i/>
          <w:szCs w:val="22"/>
          <w:lang w:val="en-GB"/>
        </w:rPr>
      </w:pPr>
    </w:p>
    <w:p w14:paraId="6D89AE18" w14:textId="77777777" w:rsidR="009C5D50" w:rsidRDefault="009C5D50" w:rsidP="00D9519E">
      <w:pPr>
        <w:spacing w:line="288" w:lineRule="auto"/>
        <w:rPr>
          <w:b/>
          <w:bCs/>
          <w:i/>
          <w:szCs w:val="22"/>
          <w:lang w:val="en-GB"/>
        </w:rPr>
      </w:pPr>
      <w:r w:rsidRPr="00386E41">
        <w:rPr>
          <w:b/>
          <w:bCs/>
          <w:i/>
          <w:szCs w:val="22"/>
          <w:lang w:val="en-GB"/>
        </w:rPr>
        <w:t>Please give a justification of the own contribution in the different categories.</w:t>
      </w:r>
    </w:p>
    <w:p w14:paraId="7201FF01" w14:textId="77777777" w:rsidR="00386E41" w:rsidRPr="00386E41" w:rsidRDefault="00742F41" w:rsidP="00D9519E">
      <w:pPr>
        <w:spacing w:line="288" w:lineRule="auto"/>
        <w:rPr>
          <w:bCs/>
          <w:i/>
          <w:szCs w:val="22"/>
          <w:lang w:val="en-GB"/>
        </w:rPr>
      </w:pPr>
      <w:r w:rsidRPr="00386E41">
        <w:rPr>
          <w:bCs/>
          <w:i/>
          <w:szCs w:val="22"/>
          <w:lang w:val="en-GB"/>
        </w:rPr>
        <w:t xml:space="preserve">Please note that “Own contributions” are not necessarily required by all participating funding organisations. </w:t>
      </w:r>
    </w:p>
    <w:p w14:paraId="55E8C18C" w14:textId="677C0F17" w:rsidR="009C5D50" w:rsidRPr="00386E41" w:rsidRDefault="00742F41" w:rsidP="00D9519E">
      <w:pPr>
        <w:spacing w:line="288" w:lineRule="auto"/>
        <w:rPr>
          <w:bCs/>
          <w:i/>
          <w:szCs w:val="22"/>
          <w:lang w:val="en-GB"/>
        </w:rPr>
        <w:sectPr w:rsidR="009C5D50" w:rsidRPr="00386E41" w:rsidSect="00A5420F">
          <w:headerReference w:type="default" r:id="rId17"/>
          <w:pgSz w:w="16838" w:h="11906" w:orient="landscape" w:code="9"/>
          <w:pgMar w:top="1418" w:right="1418" w:bottom="1418" w:left="1418" w:header="284" w:footer="284" w:gutter="0"/>
          <w:cols w:space="708"/>
          <w:docGrid w:linePitch="360"/>
        </w:sectPr>
      </w:pPr>
      <w:r w:rsidRPr="00386E41">
        <w:rPr>
          <w:bCs/>
          <w:i/>
          <w:szCs w:val="22"/>
          <w:lang w:val="en-GB"/>
        </w:rPr>
        <w:t xml:space="preserve">For “self-funded” partners, </w:t>
      </w:r>
      <w:r w:rsidR="00386E41" w:rsidRPr="00386E41">
        <w:rPr>
          <w:bCs/>
          <w:i/>
          <w:szCs w:val="22"/>
          <w:lang w:val="en-GB"/>
        </w:rPr>
        <w:t>budget information in Table 9.2 is obligatory.</w:t>
      </w:r>
    </w:p>
    <w:p w14:paraId="5D55EC74" w14:textId="77777777" w:rsidR="00E8010D" w:rsidRPr="00D52B56" w:rsidRDefault="00E8010D" w:rsidP="00E8010D">
      <w:pPr>
        <w:pStyle w:val="proposal1"/>
        <w:numPr>
          <w:ilvl w:val="0"/>
          <w:numId w:val="0"/>
        </w:numPr>
        <w:rPr>
          <w:sz w:val="22"/>
          <w:szCs w:val="22"/>
          <w:lang w:val="en-US"/>
        </w:rPr>
      </w:pPr>
    </w:p>
    <w:p w14:paraId="445CFAC1" w14:textId="61D053DE" w:rsidR="00A5420F" w:rsidRPr="00D52B56" w:rsidRDefault="005A476D" w:rsidP="005A476D">
      <w:pPr>
        <w:pStyle w:val="proposal2"/>
        <w:numPr>
          <w:ilvl w:val="0"/>
          <w:numId w:val="0"/>
        </w:numPr>
        <w:rPr>
          <w:color w:val="000000" w:themeColor="text1"/>
          <w:sz w:val="24"/>
          <w:lang w:val="en-US"/>
        </w:rPr>
      </w:pPr>
      <w:r w:rsidRPr="00D52B56">
        <w:rPr>
          <w:color w:val="000000" w:themeColor="text1"/>
          <w:sz w:val="24"/>
          <w:lang w:val="en-US"/>
        </w:rPr>
        <w:t xml:space="preserve">10. </w:t>
      </w:r>
      <w:r w:rsidR="00AC4D32" w:rsidRPr="00D52B56">
        <w:rPr>
          <w:color w:val="000000" w:themeColor="text1"/>
          <w:sz w:val="24"/>
          <w:lang w:val="en-US"/>
        </w:rPr>
        <w:t>Funding from other sources</w:t>
      </w:r>
      <w:r w:rsidR="00A5420F" w:rsidRPr="00D52B56">
        <w:rPr>
          <w:color w:val="000000" w:themeColor="text1"/>
          <w:sz w:val="24"/>
          <w:lang w:val="en-US"/>
        </w:rPr>
        <w:t xml:space="preserve"> for all or part of this work</w:t>
      </w:r>
      <w:r w:rsidR="008D1EEC" w:rsidRPr="00D52B56">
        <w:rPr>
          <w:color w:val="000000" w:themeColor="text1"/>
          <w:sz w:val="24"/>
          <w:lang w:val="en-US"/>
        </w:rPr>
        <w:t xml:space="preserve"> </w:t>
      </w:r>
    </w:p>
    <w:p w14:paraId="3E0C8512" w14:textId="77777777" w:rsidR="00A72227" w:rsidRPr="00D52B56" w:rsidRDefault="008D1EEC" w:rsidP="00A5420F">
      <w:pPr>
        <w:pStyle w:val="description"/>
        <w:rPr>
          <w:color w:val="000000" w:themeColor="text1"/>
          <w:szCs w:val="22"/>
          <w:lang w:val="en-GB"/>
        </w:rPr>
      </w:pPr>
      <w:r w:rsidRPr="00D52B56">
        <w:rPr>
          <w:color w:val="000000" w:themeColor="text1"/>
          <w:szCs w:val="22"/>
          <w:lang w:val="en-GB"/>
        </w:rPr>
        <w:t>Please indicate if funding is applied</w:t>
      </w:r>
      <w:r w:rsidR="0091175B" w:rsidRPr="00D52B56">
        <w:rPr>
          <w:color w:val="000000" w:themeColor="text1"/>
          <w:szCs w:val="22"/>
          <w:lang w:val="en-GB"/>
        </w:rPr>
        <w:t xml:space="preserve"> for </w:t>
      </w:r>
      <w:r w:rsidRPr="00D52B56">
        <w:rPr>
          <w:color w:val="000000" w:themeColor="text1"/>
          <w:szCs w:val="22"/>
          <w:lang w:val="en-GB"/>
        </w:rPr>
        <w:t xml:space="preserve">or </w:t>
      </w:r>
      <w:r w:rsidR="00C00D6C" w:rsidRPr="00D52B56">
        <w:rPr>
          <w:color w:val="000000" w:themeColor="text1"/>
          <w:szCs w:val="22"/>
          <w:lang w:val="en-GB"/>
        </w:rPr>
        <w:t xml:space="preserve">obtained </w:t>
      </w:r>
      <w:r w:rsidR="00EF0142" w:rsidRPr="00D52B56">
        <w:rPr>
          <w:color w:val="000000" w:themeColor="text1"/>
          <w:szCs w:val="22"/>
          <w:lang w:val="en-GB"/>
        </w:rPr>
        <w:t xml:space="preserve">from </w:t>
      </w:r>
      <w:r w:rsidR="00E737DF" w:rsidRPr="00D52B56">
        <w:rPr>
          <w:color w:val="000000" w:themeColor="text1"/>
          <w:szCs w:val="22"/>
          <w:lang w:val="en-GB"/>
        </w:rPr>
        <w:t xml:space="preserve">elsewhere, including funding from industry partners if applicable </w:t>
      </w:r>
    </w:p>
    <w:p w14:paraId="0159DDE8" w14:textId="77777777" w:rsidR="00207811" w:rsidRPr="00D52B56" w:rsidRDefault="00207811" w:rsidP="00A5420F">
      <w:pPr>
        <w:rPr>
          <w:szCs w:val="22"/>
          <w:lang w:val="en-GB"/>
        </w:rPr>
      </w:pPr>
    </w:p>
    <w:p w14:paraId="6FA2C301" w14:textId="77777777" w:rsidR="0013671E" w:rsidRPr="00D52B56" w:rsidRDefault="0013671E" w:rsidP="00A5420F">
      <w:pPr>
        <w:rPr>
          <w:szCs w:val="22"/>
          <w:lang w:val="en-GB"/>
        </w:rPr>
      </w:pPr>
    </w:p>
    <w:p w14:paraId="521FE045" w14:textId="77777777" w:rsidR="00207811" w:rsidRPr="00D52B56" w:rsidRDefault="00207811" w:rsidP="00A5420F">
      <w:pPr>
        <w:rPr>
          <w:szCs w:val="22"/>
          <w:lang w:val="en-GB"/>
        </w:rPr>
      </w:pPr>
    </w:p>
    <w:p w14:paraId="2BEB9374" w14:textId="77777777" w:rsidR="00207811" w:rsidRPr="00F474DA" w:rsidRDefault="00207811" w:rsidP="00A5420F">
      <w:pPr>
        <w:rPr>
          <w:szCs w:val="22"/>
          <w:lang w:val="en-GB"/>
        </w:rPr>
      </w:pPr>
    </w:p>
    <w:sectPr w:rsidR="00207811" w:rsidRPr="00F474DA" w:rsidSect="00BE40D7">
      <w:headerReference w:type="default" r:id="rId18"/>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75525" w14:textId="77777777" w:rsidR="00843BDA" w:rsidRDefault="00843BDA">
      <w:r>
        <w:separator/>
      </w:r>
    </w:p>
  </w:endnote>
  <w:endnote w:type="continuationSeparator" w:id="0">
    <w:p w14:paraId="364C40F7" w14:textId="77777777" w:rsidR="00843BDA" w:rsidRDefault="008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488AE" w14:textId="77777777" w:rsidR="00647314" w:rsidRDefault="00647314" w:rsidP="00B618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BEC5042" w14:textId="77777777" w:rsidR="00647314" w:rsidRDefault="00647314" w:rsidP="00115D0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D421" w14:textId="77777777" w:rsidR="00647314" w:rsidRPr="0013512C" w:rsidRDefault="00647314" w:rsidP="0057421B">
    <w:pPr>
      <w:pStyle w:val="Fuzeile"/>
      <w:ind w:right="360"/>
      <w:jc w:val="right"/>
      <w:rPr>
        <w:rFonts w:ascii="Calibri" w:hAnsi="Calibri" w:cs="Calibri"/>
      </w:rPr>
    </w:pPr>
    <w:r w:rsidRPr="0013512C">
      <w:rPr>
        <w:rFonts w:ascii="Calibri" w:hAnsi="Calibri" w:cs="Calibri"/>
      </w:rPr>
      <w:t xml:space="preserve">Page </w:t>
    </w:r>
    <w:r w:rsidRPr="0013512C">
      <w:rPr>
        <w:rFonts w:ascii="Calibri" w:hAnsi="Calibri" w:cs="Calibri"/>
      </w:rPr>
      <w:fldChar w:fldCharType="begin"/>
    </w:r>
    <w:r w:rsidRPr="0013512C">
      <w:rPr>
        <w:rFonts w:ascii="Calibri" w:hAnsi="Calibri" w:cs="Calibri"/>
      </w:rPr>
      <w:instrText xml:space="preserve"> PAGE </w:instrText>
    </w:r>
    <w:r w:rsidRPr="0013512C">
      <w:rPr>
        <w:rFonts w:ascii="Calibri" w:hAnsi="Calibri" w:cs="Calibri"/>
      </w:rPr>
      <w:fldChar w:fldCharType="separate"/>
    </w:r>
    <w:r w:rsidR="00DF2959">
      <w:rPr>
        <w:rFonts w:ascii="Calibri" w:hAnsi="Calibri" w:cs="Calibri"/>
        <w:noProof/>
      </w:rPr>
      <w:t>2</w:t>
    </w:r>
    <w:r w:rsidRPr="0013512C">
      <w:rPr>
        <w:rFonts w:ascii="Calibri" w:hAnsi="Calibri" w:cs="Calibri"/>
      </w:rPr>
      <w:fldChar w:fldCharType="end"/>
    </w:r>
    <w:r w:rsidRPr="0013512C">
      <w:rPr>
        <w:rFonts w:ascii="Calibri" w:hAnsi="Calibri" w:cs="Calibri"/>
      </w:rPr>
      <w:t xml:space="preserve"> of </w:t>
    </w:r>
    <w:r w:rsidRPr="0013512C">
      <w:rPr>
        <w:rFonts w:ascii="Calibri" w:hAnsi="Calibri" w:cs="Calibri"/>
      </w:rPr>
      <w:fldChar w:fldCharType="begin"/>
    </w:r>
    <w:r w:rsidRPr="0013512C">
      <w:rPr>
        <w:rFonts w:ascii="Calibri" w:hAnsi="Calibri" w:cs="Calibri"/>
      </w:rPr>
      <w:instrText xml:space="preserve"> NUMPAGES </w:instrText>
    </w:r>
    <w:r w:rsidRPr="0013512C">
      <w:rPr>
        <w:rFonts w:ascii="Calibri" w:hAnsi="Calibri" w:cs="Calibri"/>
      </w:rPr>
      <w:fldChar w:fldCharType="separate"/>
    </w:r>
    <w:r w:rsidR="00DF2959">
      <w:rPr>
        <w:rFonts w:ascii="Calibri" w:hAnsi="Calibri" w:cs="Calibri"/>
        <w:noProof/>
      </w:rPr>
      <w:t>9</w:t>
    </w:r>
    <w:r w:rsidRPr="0013512C">
      <w:rPr>
        <w:rFonts w:ascii="Calibri" w:hAnsi="Calibri" w:cs="Calibri"/>
      </w:rPr>
      <w:fldChar w:fldCharType="end"/>
    </w:r>
  </w:p>
  <w:p w14:paraId="51467414" w14:textId="149F3ECC" w:rsidR="00647314" w:rsidRPr="0057421B" w:rsidRDefault="00647314" w:rsidP="005742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A9DF" w14:textId="77777777" w:rsidR="00DF2959" w:rsidRDefault="00DF29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FA818" w14:textId="77777777" w:rsidR="00843BDA" w:rsidRDefault="00843BDA">
      <w:r>
        <w:separator/>
      </w:r>
    </w:p>
  </w:footnote>
  <w:footnote w:type="continuationSeparator" w:id="0">
    <w:p w14:paraId="66EC93B0" w14:textId="77777777" w:rsidR="00843BDA" w:rsidRDefault="0084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33932" w14:textId="77777777" w:rsidR="00DF2959" w:rsidRDefault="00DF29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DE7A" w14:textId="65410463" w:rsidR="00647314" w:rsidRDefault="00647314" w:rsidP="001602DA">
    <w:pPr>
      <w:autoSpaceDE w:val="0"/>
      <w:autoSpaceDN w:val="0"/>
      <w:adjustRightInd w:val="0"/>
      <w:spacing w:after="0" w:line="240" w:lineRule="auto"/>
      <w:rPr>
        <w:rFonts w:cs="Arial"/>
        <w:i/>
        <w:iCs/>
        <w:lang w:val="en-US"/>
      </w:rPr>
    </w:pPr>
    <w:r w:rsidRPr="004F7E0D">
      <w:rPr>
        <w:noProof/>
        <w:sz w:val="24"/>
        <w:lang w:val="de-DE" w:eastAsia="zh-CN"/>
      </w:rPr>
      <w:drawing>
        <wp:anchor distT="0" distB="0" distL="114300" distR="114300" simplePos="0" relativeHeight="251659264" behindDoc="1" locked="0" layoutInCell="1" allowOverlap="1" wp14:anchorId="164B594C" wp14:editId="4CCC952B">
          <wp:simplePos x="0" y="0"/>
          <wp:positionH relativeFrom="margin">
            <wp:align>right</wp:align>
          </wp:positionH>
          <wp:positionV relativeFrom="paragraph">
            <wp:posOffset>9932</wp:posOffset>
          </wp:positionV>
          <wp:extent cx="541020" cy="506730"/>
          <wp:effectExtent l="0" t="0" r="0" b="7620"/>
          <wp:wrapNone/>
          <wp:docPr id="8" name="Grafik 3" descr="C:\Users\zdebel\AppData\Local\Microsoft\Windows\Temporary Internet Files\Content.Outlook\05QKW2IG\ERA-CA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zdebel\AppData\Local\Microsoft\Windows\Temporary Internet Files\Content.Outlook\05QKW2IG\ERA-CAP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06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CE400" w14:textId="656335F8" w:rsidR="00647314" w:rsidRDefault="00647314" w:rsidP="004F7E0D">
    <w:pPr>
      <w:tabs>
        <w:tab w:val="left" w:pos="3686"/>
      </w:tabs>
      <w:autoSpaceDE w:val="0"/>
      <w:autoSpaceDN w:val="0"/>
      <w:adjustRightInd w:val="0"/>
      <w:spacing w:after="0" w:line="240" w:lineRule="auto"/>
      <w:jc w:val="both"/>
      <w:rPr>
        <w:rFonts w:asciiTheme="minorHAnsi" w:hAnsiTheme="minorHAnsi" w:cs="Calibri"/>
        <w:sz w:val="24"/>
        <w:lang w:val="en-US"/>
      </w:rPr>
    </w:pPr>
    <w:r w:rsidRPr="004F7E0D">
      <w:rPr>
        <w:rFonts w:ascii="Calibri" w:hAnsi="Calibri" w:cs="Calibri"/>
        <w:sz w:val="24"/>
        <w:lang w:val="en-US"/>
      </w:rPr>
      <w:t>ERA-CAPS 3</w:t>
    </w:r>
    <w:r w:rsidRPr="004F7E0D">
      <w:rPr>
        <w:rFonts w:ascii="Calibri" w:hAnsi="Calibri" w:cs="Calibri"/>
        <w:sz w:val="24"/>
        <w:vertAlign w:val="superscript"/>
        <w:lang w:val="en-US"/>
      </w:rPr>
      <w:t>rd</w:t>
    </w:r>
    <w:r w:rsidRPr="004F7E0D">
      <w:rPr>
        <w:rFonts w:ascii="Calibri" w:hAnsi="Calibri" w:cs="Calibri"/>
        <w:sz w:val="24"/>
        <w:lang w:val="en-US"/>
      </w:rPr>
      <w:t xml:space="preserve"> Call</w:t>
    </w:r>
    <w:r w:rsidRPr="004F7E0D">
      <w:rPr>
        <w:noProof/>
        <w:sz w:val="24"/>
        <w:lang w:val="en-US" w:eastAsia="zh-CN"/>
      </w:rPr>
      <w:t xml:space="preserve"> </w:t>
    </w:r>
    <w:r>
      <w:rPr>
        <w:noProof/>
        <w:sz w:val="24"/>
        <w:lang w:val="en-US" w:eastAsia="zh-CN"/>
      </w:rPr>
      <w:t xml:space="preserve">- </w:t>
    </w:r>
    <w:r w:rsidRPr="004F7E0D">
      <w:rPr>
        <w:rFonts w:asciiTheme="minorHAnsi" w:hAnsiTheme="minorHAnsi"/>
        <w:noProof/>
        <w:sz w:val="24"/>
        <w:lang w:val="en-US" w:eastAsia="zh-CN"/>
      </w:rPr>
      <w:t>F</w:t>
    </w:r>
    <w:r w:rsidRPr="004F7E0D">
      <w:rPr>
        <w:rFonts w:asciiTheme="minorHAnsi" w:hAnsiTheme="minorHAnsi" w:cs="Calibri"/>
        <w:sz w:val="24"/>
        <w:lang w:val="en-US"/>
      </w:rPr>
      <w:t>ull Proposal</w:t>
    </w:r>
  </w:p>
  <w:p w14:paraId="4EC9011D" w14:textId="28BFD2C4" w:rsidR="00647314" w:rsidRDefault="00647314" w:rsidP="00274501">
    <w:pPr>
      <w:pStyle w:val="Kopfzeile"/>
      <w:pBdr>
        <w:bottom w:val="single" w:sz="4" w:space="1" w:color="auto"/>
      </w:pBdr>
      <w:tabs>
        <w:tab w:val="clear" w:pos="4153"/>
        <w:tab w:val="center" w:pos="4536"/>
      </w:tabs>
      <w:rPr>
        <w:rFonts w:ascii="Calibri" w:hAnsi="Calibri" w:cs="Calibri"/>
        <w:sz w:val="24"/>
        <w:lang w:val="en-GB"/>
      </w:rPr>
    </w:pPr>
    <w:r w:rsidRPr="004F7E0D">
      <w:rPr>
        <w:rFonts w:ascii="Calibri" w:hAnsi="Calibri" w:cs="Calibri"/>
        <w:sz w:val="24"/>
        <w:lang w:val="en-GB"/>
      </w:rPr>
      <w:t>APPLICATION FORM</w:t>
    </w:r>
  </w:p>
  <w:p w14:paraId="3820BDAA" w14:textId="77777777" w:rsidR="00647314" w:rsidRDefault="00647314" w:rsidP="00274501">
    <w:pPr>
      <w:pStyle w:val="Kopfzeile"/>
      <w:pBdr>
        <w:bottom w:val="single" w:sz="4" w:space="1" w:color="auto"/>
      </w:pBdr>
      <w:tabs>
        <w:tab w:val="clear" w:pos="4153"/>
        <w:tab w:val="center" w:pos="4536"/>
      </w:tabs>
      <w:rPr>
        <w:rFonts w:ascii="Calibri" w:hAnsi="Calibri" w:cs="Calibri"/>
        <w:lang w:val="en-GB"/>
      </w:rPr>
    </w:pPr>
  </w:p>
  <w:p w14:paraId="20869C85" w14:textId="77777777" w:rsidR="00647314" w:rsidRDefault="0064731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557E4" w14:textId="77777777" w:rsidR="00DF2959" w:rsidRDefault="00DF2959">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821B2" w14:textId="77777777" w:rsidR="00647314" w:rsidRDefault="00647314" w:rsidP="009C5D50">
    <w:pPr>
      <w:pStyle w:val="Kopfzeile"/>
      <w:rPr>
        <w:rFonts w:cs="Arial"/>
        <w:i/>
        <w:iCs/>
        <w:lang w:val="en-US"/>
      </w:rPr>
    </w:pPr>
  </w:p>
  <w:p w14:paraId="77E18406" w14:textId="561B0F7E" w:rsidR="00647314" w:rsidRPr="00753111" w:rsidRDefault="00647314" w:rsidP="009C5D50">
    <w:pPr>
      <w:pStyle w:val="Kopfzeile"/>
      <w:rPr>
        <w:rFonts w:cs="Arial"/>
        <w:i/>
        <w:iCs/>
        <w:sz w:val="20"/>
        <w:szCs w:val="20"/>
        <w:lang w:val="en-US"/>
      </w:rPr>
    </w:pPr>
    <w:r>
      <w:rPr>
        <w:noProof/>
        <w:lang w:val="de-DE" w:eastAsia="zh-CN"/>
      </w:rPr>
      <w:drawing>
        <wp:anchor distT="0" distB="0" distL="114300" distR="114300" simplePos="0" relativeHeight="251662336" behindDoc="1" locked="0" layoutInCell="1" allowOverlap="1" wp14:anchorId="0E520297" wp14:editId="615A0913">
          <wp:simplePos x="0" y="0"/>
          <wp:positionH relativeFrom="column">
            <wp:posOffset>8183245</wp:posOffset>
          </wp:positionH>
          <wp:positionV relativeFrom="paragraph">
            <wp:posOffset>-143510</wp:posOffset>
          </wp:positionV>
          <wp:extent cx="574675" cy="538480"/>
          <wp:effectExtent l="0" t="0" r="0" b="0"/>
          <wp:wrapNone/>
          <wp:docPr id="10" name="Grafik 10" descr="C:\Users\zdebel\AppData\Local\Microsoft\Windows\Temporary Internet Files\Content.Outlook\05QKW2IG\ERA-CA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zdebel\AppData\Local\Microsoft\Windows\Temporary Internet Files\Content.Outlook\05QKW2IG\ERA-CAP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67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111">
      <w:rPr>
        <w:rFonts w:cs="Arial"/>
        <w:i/>
        <w:iCs/>
        <w:sz w:val="20"/>
        <w:szCs w:val="20"/>
        <w:lang w:val="en-US"/>
      </w:rPr>
      <w:t>Full proposal - Call 201</w:t>
    </w:r>
    <w:r>
      <w:rPr>
        <w:rFonts w:cs="Arial"/>
        <w:i/>
        <w:iCs/>
        <w:sz w:val="20"/>
        <w:szCs w:val="20"/>
        <w:lang w:val="en-US"/>
      </w:rPr>
      <w:t>4</w:t>
    </w:r>
  </w:p>
  <w:p w14:paraId="2192DCA2" w14:textId="72055C0B" w:rsidR="00647314" w:rsidRPr="00753111" w:rsidRDefault="00647314" w:rsidP="009C5D50">
    <w:pPr>
      <w:autoSpaceDE w:val="0"/>
      <w:autoSpaceDN w:val="0"/>
      <w:adjustRightInd w:val="0"/>
      <w:spacing w:after="0" w:line="240" w:lineRule="auto"/>
      <w:rPr>
        <w:rFonts w:cs="Arial"/>
        <w:i/>
        <w:iCs/>
        <w:sz w:val="20"/>
        <w:szCs w:val="20"/>
        <w:lang w:val="en-US"/>
      </w:rPr>
    </w:pPr>
    <w:r>
      <w:rPr>
        <w:noProof/>
        <w:lang w:val="de-DE" w:eastAsia="zh-CN"/>
      </w:rPr>
      <mc:AlternateContent>
        <mc:Choice Requires="wps">
          <w:drawing>
            <wp:anchor distT="0" distB="0" distL="114300" distR="114300" simplePos="0" relativeHeight="251663360" behindDoc="0" locked="0" layoutInCell="1" allowOverlap="1" wp14:anchorId="7B3A1DB0" wp14:editId="6C396C87">
              <wp:simplePos x="0" y="0"/>
              <wp:positionH relativeFrom="column">
                <wp:posOffset>-73025</wp:posOffset>
              </wp:positionH>
              <wp:positionV relativeFrom="paragraph">
                <wp:posOffset>260985</wp:posOffset>
              </wp:positionV>
              <wp:extent cx="9046210" cy="635"/>
              <wp:effectExtent l="12700" t="13335" r="8890"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62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59721" id="_x0000_t32" coordsize="21600,21600" o:spt="32" o:oned="t" path="m,l21600,21600e" filled="f">
              <v:path arrowok="t" fillok="f" o:connecttype="none"/>
              <o:lock v:ext="edit" shapetype="t"/>
            </v:shapetype>
            <v:shape id="AutoShape 4" o:spid="_x0000_s1026" type="#_x0000_t32" style="position:absolute;margin-left:-5.75pt;margin-top:20.55pt;width:712.3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KoHw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Mt2fQNgevUu6ML5Ce5Kt+VvS7RVKVLZEND85vZw2xiY+I7kL8xmpIsh++KAY+BPBD&#10;r0616T0kdAGdwkjOt5Hwk0MUDpdxNk8TmByFu/nDLOCT/BqqjXWfueqRNwpsnSGiaV2ppITRK5OE&#10;ROT4bJ0nRvJrgM8r1VZ0XVBAJ9EAyWbpLARY1QnmL72bNc2+7Aw6Eq+h8I0s7tyMOkgWwFpO2Ga0&#10;HRHdxYbknfR4UBrQGa2LSH4s4+VmsVlkkyydbyZZXFWTp22ZTebb5NOseqjKskp+empJlreCMS49&#10;u6tgk+zvBDE+nYvUbpK9tSG6Rw/9ArLXfyAdZuvHeRHGXrHzzlxnDhoNzuN78o/g/R7s969+/QsA&#10;AP//AwBQSwMEFAAGAAgAAAAhAMoIw+beAAAACgEAAA8AAABkcnMvZG93bnJldi54bWxMj01PwzAM&#10;hu9I/IfISFzQlqZsiJW604TEgSPbJK5Z47WFxqmadC379aQnuPnj0evH+XayrbhQ7xvHCGqZgCAu&#10;nWm4Qjge3hbPIHzQbHTrmBB+yMO2uL3JdWbcyB902YdKxBD2mUaoQ+gyKX1Zk9V+6TriuDu73uoQ&#10;276SptdjDLetTJPkSVrdcLxQ645eayq/94NFID+sVbLb2Or4fh0fPtPr19gdEO/vpt0LiEBT+INh&#10;1o/qUESnkxvYeNEiLJRaRxRhpRSIGVipx1id5kkKssjl/xeKXwAAAP//AwBQSwECLQAUAAYACAAA&#10;ACEAtoM4kv4AAADhAQAAEwAAAAAAAAAAAAAAAAAAAAAAW0NvbnRlbnRfVHlwZXNdLnhtbFBLAQIt&#10;ABQABgAIAAAAIQA4/SH/1gAAAJQBAAALAAAAAAAAAAAAAAAAAC8BAABfcmVscy8ucmVsc1BLAQIt&#10;ABQABgAIAAAAIQBKZvKoHwIAAD0EAAAOAAAAAAAAAAAAAAAAAC4CAABkcnMvZTJvRG9jLnhtbFBL&#10;AQItABQABgAIAAAAIQDKCMPm3gAAAAoBAAAPAAAAAAAAAAAAAAAAAHkEAABkcnMvZG93bnJldi54&#10;bWxQSwUGAAAAAAQABADzAAAAhAUAAAAA&#10;"/>
          </w:pict>
        </mc:Fallback>
      </mc:AlternateContent>
    </w:r>
    <w:r w:rsidRPr="00753111">
      <w:rPr>
        <w:rFonts w:cs="Arial"/>
        <w:i/>
        <w:iCs/>
        <w:caps/>
        <w:sz w:val="20"/>
        <w:szCs w:val="20"/>
      </w:rPr>
      <w:t>Ap</w:t>
    </w:r>
    <w:r>
      <w:rPr>
        <w:rFonts w:cs="Arial"/>
        <w:i/>
        <w:iCs/>
        <w:caps/>
        <w:sz w:val="20"/>
        <w:szCs w:val="20"/>
      </w:rPr>
      <w:t>P</w:t>
    </w:r>
    <w:r w:rsidRPr="00753111">
      <w:rPr>
        <w:rFonts w:cs="Arial"/>
        <w:i/>
        <w:iCs/>
        <w:caps/>
        <w:sz w:val="20"/>
        <w:szCs w:val="20"/>
      </w:rPr>
      <w:t>lication Form</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A668" w14:textId="77777777" w:rsidR="00647314" w:rsidRDefault="00647314" w:rsidP="009C5D50">
    <w:pPr>
      <w:pStyle w:val="Kopfzeile"/>
      <w:rPr>
        <w:rFonts w:cs="Arial"/>
        <w:i/>
        <w:iCs/>
        <w:sz w:val="20"/>
        <w:szCs w:val="20"/>
        <w:lang w:val="en-US"/>
      </w:rPr>
    </w:pPr>
  </w:p>
  <w:p w14:paraId="20A5DF7D" w14:textId="4481D2A8" w:rsidR="00647314" w:rsidRPr="00753111" w:rsidRDefault="00647314" w:rsidP="009C5D50">
    <w:pPr>
      <w:pStyle w:val="Kopfzeile"/>
      <w:rPr>
        <w:rFonts w:cs="Arial"/>
        <w:i/>
        <w:iCs/>
        <w:sz w:val="20"/>
        <w:szCs w:val="20"/>
        <w:lang w:val="en-US"/>
      </w:rPr>
    </w:pPr>
    <w:r>
      <w:rPr>
        <w:noProof/>
        <w:lang w:val="de-DE" w:eastAsia="zh-CN"/>
      </w:rPr>
      <w:drawing>
        <wp:anchor distT="0" distB="0" distL="114300" distR="114300" simplePos="0" relativeHeight="251666432" behindDoc="1" locked="0" layoutInCell="1" allowOverlap="1" wp14:anchorId="7F91EA09" wp14:editId="4CC88ACE">
          <wp:simplePos x="0" y="0"/>
          <wp:positionH relativeFrom="column">
            <wp:posOffset>5257165</wp:posOffset>
          </wp:positionH>
          <wp:positionV relativeFrom="paragraph">
            <wp:posOffset>-102235</wp:posOffset>
          </wp:positionV>
          <wp:extent cx="548005" cy="513080"/>
          <wp:effectExtent l="0" t="0" r="4445" b="1270"/>
          <wp:wrapNone/>
          <wp:docPr id="5" name="Grafik 3" descr="C:\Users\zdebel\AppData\Local\Microsoft\Windows\Temporary Internet Files\Content.Outlook\05QKW2IG\ERA-CA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zdebel\AppData\Local\Microsoft\Windows\Temporary Internet Files\Content.Outlook\05QKW2IG\ERA-CAP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005"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111">
      <w:rPr>
        <w:rFonts w:cs="Arial"/>
        <w:i/>
        <w:iCs/>
        <w:sz w:val="20"/>
        <w:szCs w:val="20"/>
        <w:lang w:val="en-US"/>
      </w:rPr>
      <w:t>Full proposal - Call 201</w:t>
    </w:r>
    <w:r>
      <w:rPr>
        <w:rFonts w:cs="Arial"/>
        <w:i/>
        <w:iCs/>
        <w:sz w:val="20"/>
        <w:szCs w:val="20"/>
        <w:lang w:val="en-US"/>
      </w:rPr>
      <w:t>4</w:t>
    </w:r>
  </w:p>
  <w:p w14:paraId="167B93FB" w14:textId="27BC8D8A" w:rsidR="00647314" w:rsidRPr="00753111" w:rsidRDefault="00647314" w:rsidP="009C5D50">
    <w:pPr>
      <w:pStyle w:val="Kopfzeile"/>
      <w:rPr>
        <w:rFonts w:cs="Arial"/>
        <w:i/>
        <w:iCs/>
        <w:caps/>
        <w:sz w:val="20"/>
        <w:szCs w:val="20"/>
        <w:lang w:val="en-US"/>
      </w:rPr>
    </w:pPr>
    <w:r>
      <w:rPr>
        <w:noProof/>
        <w:lang w:val="de-DE" w:eastAsia="zh-CN"/>
      </w:rPr>
      <mc:AlternateContent>
        <mc:Choice Requires="wps">
          <w:drawing>
            <wp:anchor distT="0" distB="0" distL="114300" distR="114300" simplePos="0" relativeHeight="251667456" behindDoc="0" locked="0" layoutInCell="1" allowOverlap="1" wp14:anchorId="1BCC5A47" wp14:editId="28B7A187">
              <wp:simplePos x="0" y="0"/>
              <wp:positionH relativeFrom="column">
                <wp:posOffset>-24130</wp:posOffset>
              </wp:positionH>
              <wp:positionV relativeFrom="paragraph">
                <wp:posOffset>254635</wp:posOffset>
              </wp:positionV>
              <wp:extent cx="5905500" cy="0"/>
              <wp:effectExtent l="13970" t="6985" r="5080"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39F95" id="_x0000_t32" coordsize="21600,21600" o:spt="32" o:oned="t" path="m,l21600,21600e" filled="f">
              <v:path arrowok="t" fillok="f" o:connecttype="none"/>
              <o:lock v:ext="edit" shapetype="t"/>
            </v:shapetype>
            <v:shape id="AutoShape 6" o:spid="_x0000_s1026" type="#_x0000_t32" style="position:absolute;margin-left:-1.9pt;margin-top:20.05pt;width:4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Ju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3T2SwF5e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CaubiT3QAAAAgBAAAPAAAAZHJzL2Rvd25yZXYueG1sTI/BTsMwEETv&#10;SP0Hayv1glo7ASoa4lRVJQ4caStx3cZLEojXUew0oV+PEQc47sxo5m2+nWwrLtT7xrGGZKVAEJfO&#10;NFxpOB2fl48gfEA22DomDV/kYVvMbnLMjBv5lS6HUIlYwj5DDXUIXSalL2uy6FeuI47eu+sthnj2&#10;lTQ9jrHctjJVai0tNhwXauxoX1P5eRisBvLDQ6J2G1udXq7j7Vt6/Ri7o9aL+bR7AhFoCn9h+MGP&#10;6FBEprMb2HjRaljeRfKg4V4lIKK/SdcpiPOvIItc/n+g+AYAAP//AwBQSwECLQAUAAYACAAAACEA&#10;toM4kv4AAADhAQAAEwAAAAAAAAAAAAAAAAAAAAAAW0NvbnRlbnRfVHlwZXNdLnhtbFBLAQItABQA&#10;BgAIAAAAIQA4/SH/1gAAAJQBAAALAAAAAAAAAAAAAAAAAC8BAABfcmVscy8ucmVsc1BLAQItABQA&#10;BgAIAAAAIQAFLzJuHQIAADsEAAAOAAAAAAAAAAAAAAAAAC4CAABkcnMvZTJvRG9jLnhtbFBLAQIt&#10;ABQABgAIAAAAIQCaubiT3QAAAAgBAAAPAAAAAAAAAAAAAAAAAHcEAABkcnMvZG93bnJldi54bWxQ&#10;SwUGAAAAAAQABADzAAAAgQUAAAAA&#10;"/>
          </w:pict>
        </mc:Fallback>
      </mc:AlternateContent>
    </w:r>
    <w:r w:rsidRPr="00753111">
      <w:rPr>
        <w:rFonts w:cs="Arial"/>
        <w:i/>
        <w:iCs/>
        <w:caps/>
        <w:sz w:val="20"/>
        <w:szCs w:val="20"/>
        <w:lang w:val="en-US"/>
      </w:rPr>
      <w:t>application form</w:t>
    </w:r>
    <w:r>
      <w:rPr>
        <w:noProof/>
        <w:lang w:val="de-DE" w:eastAsia="zh-CN"/>
      </w:rPr>
      <w:drawing>
        <wp:anchor distT="0" distB="0" distL="114300" distR="114300" simplePos="0" relativeHeight="251665408" behindDoc="1" locked="0" layoutInCell="1" allowOverlap="1" wp14:anchorId="09B004C7" wp14:editId="1987F6B8">
          <wp:simplePos x="0" y="0"/>
          <wp:positionH relativeFrom="column">
            <wp:posOffset>8183245</wp:posOffset>
          </wp:positionH>
          <wp:positionV relativeFrom="paragraph">
            <wp:posOffset>-426085</wp:posOffset>
          </wp:positionV>
          <wp:extent cx="662940" cy="621030"/>
          <wp:effectExtent l="0" t="0" r="3810" b="7620"/>
          <wp:wrapNone/>
          <wp:docPr id="7" name="Grafik 3" descr="C:\Users\zdebel\AppData\Local\Microsoft\Windows\Temporary Internet Files\Content.Outlook\05QKW2IG\ERA-CAP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zdebel\AppData\Local\Microsoft\Windows\Temporary Internet Files\Content.Outlook\05QKW2IG\ERA-CAP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210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3AB"/>
    <w:multiLevelType w:val="hybridMultilevel"/>
    <w:tmpl w:val="6486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0188A"/>
    <w:multiLevelType w:val="hybridMultilevel"/>
    <w:tmpl w:val="4E8E13C6"/>
    <w:lvl w:ilvl="0" w:tplc="95F67F9E">
      <w:start w:val="1"/>
      <w:numFmt w:val="decimal"/>
      <w:pStyle w:val="proposal2"/>
      <w:lvlText w:val="8.%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200928FC"/>
    <w:multiLevelType w:val="hybridMultilevel"/>
    <w:tmpl w:val="786E7594"/>
    <w:lvl w:ilvl="0" w:tplc="510806C6">
      <w:start w:val="1"/>
      <w:numFmt w:val="decimal"/>
      <w:pStyle w:val="proposal1"/>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2C5"/>
    <w:rsid w:val="00001C7E"/>
    <w:rsid w:val="00001D56"/>
    <w:rsid w:val="00004F95"/>
    <w:rsid w:val="00010A79"/>
    <w:rsid w:val="0002006B"/>
    <w:rsid w:val="0002581E"/>
    <w:rsid w:val="00033247"/>
    <w:rsid w:val="00033C11"/>
    <w:rsid w:val="00046DD4"/>
    <w:rsid w:val="000503B0"/>
    <w:rsid w:val="000650D4"/>
    <w:rsid w:val="00065281"/>
    <w:rsid w:val="000705C2"/>
    <w:rsid w:val="00072977"/>
    <w:rsid w:val="000773C9"/>
    <w:rsid w:val="000814DA"/>
    <w:rsid w:val="0008292F"/>
    <w:rsid w:val="00083B7D"/>
    <w:rsid w:val="00086EEB"/>
    <w:rsid w:val="00087623"/>
    <w:rsid w:val="00095736"/>
    <w:rsid w:val="00096C55"/>
    <w:rsid w:val="000C2C2B"/>
    <w:rsid w:val="000C2EF1"/>
    <w:rsid w:val="000E304C"/>
    <w:rsid w:val="000E422F"/>
    <w:rsid w:val="000E7B64"/>
    <w:rsid w:val="000F3942"/>
    <w:rsid w:val="00115D08"/>
    <w:rsid w:val="00126392"/>
    <w:rsid w:val="0013671E"/>
    <w:rsid w:val="00143A53"/>
    <w:rsid w:val="0014469D"/>
    <w:rsid w:val="0014644B"/>
    <w:rsid w:val="00157C54"/>
    <w:rsid w:val="001602DA"/>
    <w:rsid w:val="001643FF"/>
    <w:rsid w:val="00165535"/>
    <w:rsid w:val="001736F2"/>
    <w:rsid w:val="00185CD3"/>
    <w:rsid w:val="0018695B"/>
    <w:rsid w:val="001961D1"/>
    <w:rsid w:val="001965A8"/>
    <w:rsid w:val="001A0D62"/>
    <w:rsid w:val="001B4D6B"/>
    <w:rsid w:val="001B6B9B"/>
    <w:rsid w:val="001C742C"/>
    <w:rsid w:val="001E0D34"/>
    <w:rsid w:val="001E0D4F"/>
    <w:rsid w:val="001F1F88"/>
    <w:rsid w:val="001F7E6D"/>
    <w:rsid w:val="002048E6"/>
    <w:rsid w:val="002066D7"/>
    <w:rsid w:val="00207811"/>
    <w:rsid w:val="002165F7"/>
    <w:rsid w:val="0022078F"/>
    <w:rsid w:val="00233433"/>
    <w:rsid w:val="00237097"/>
    <w:rsid w:val="00243BBA"/>
    <w:rsid w:val="00250F65"/>
    <w:rsid w:val="0025437B"/>
    <w:rsid w:val="00261971"/>
    <w:rsid w:val="00274501"/>
    <w:rsid w:val="002962F9"/>
    <w:rsid w:val="002A53FC"/>
    <w:rsid w:val="002B21C2"/>
    <w:rsid w:val="002B3287"/>
    <w:rsid w:val="002B694E"/>
    <w:rsid w:val="002B72DC"/>
    <w:rsid w:val="002C56DC"/>
    <w:rsid w:val="002E68DE"/>
    <w:rsid w:val="002F56D7"/>
    <w:rsid w:val="00301EBE"/>
    <w:rsid w:val="00305580"/>
    <w:rsid w:val="00306581"/>
    <w:rsid w:val="00310F37"/>
    <w:rsid w:val="00311ACA"/>
    <w:rsid w:val="00313C1E"/>
    <w:rsid w:val="00327224"/>
    <w:rsid w:val="0032771C"/>
    <w:rsid w:val="00327DBB"/>
    <w:rsid w:val="003350CD"/>
    <w:rsid w:val="00343A66"/>
    <w:rsid w:val="0035109A"/>
    <w:rsid w:val="003525CC"/>
    <w:rsid w:val="00364D72"/>
    <w:rsid w:val="00374FC0"/>
    <w:rsid w:val="00377454"/>
    <w:rsid w:val="00383209"/>
    <w:rsid w:val="00386E41"/>
    <w:rsid w:val="00393CDF"/>
    <w:rsid w:val="003B6698"/>
    <w:rsid w:val="003D4490"/>
    <w:rsid w:val="003E52C5"/>
    <w:rsid w:val="003E61A8"/>
    <w:rsid w:val="0040074A"/>
    <w:rsid w:val="00405DDD"/>
    <w:rsid w:val="004101CB"/>
    <w:rsid w:val="00410A94"/>
    <w:rsid w:val="00413F19"/>
    <w:rsid w:val="00417A4A"/>
    <w:rsid w:val="00424F8F"/>
    <w:rsid w:val="0042623D"/>
    <w:rsid w:val="00430227"/>
    <w:rsid w:val="00447AA3"/>
    <w:rsid w:val="00447CE8"/>
    <w:rsid w:val="00452A75"/>
    <w:rsid w:val="0046303F"/>
    <w:rsid w:val="00472971"/>
    <w:rsid w:val="00472F07"/>
    <w:rsid w:val="004734DF"/>
    <w:rsid w:val="00496256"/>
    <w:rsid w:val="004A5DEF"/>
    <w:rsid w:val="004B2233"/>
    <w:rsid w:val="004C2184"/>
    <w:rsid w:val="004D38BB"/>
    <w:rsid w:val="004F211D"/>
    <w:rsid w:val="004F71FC"/>
    <w:rsid w:val="004F7E0D"/>
    <w:rsid w:val="00515018"/>
    <w:rsid w:val="00523839"/>
    <w:rsid w:val="00530A88"/>
    <w:rsid w:val="00530B9C"/>
    <w:rsid w:val="005357E6"/>
    <w:rsid w:val="0054178B"/>
    <w:rsid w:val="005445F7"/>
    <w:rsid w:val="00552FB4"/>
    <w:rsid w:val="0055352B"/>
    <w:rsid w:val="00555900"/>
    <w:rsid w:val="005563F1"/>
    <w:rsid w:val="00564881"/>
    <w:rsid w:val="005724DD"/>
    <w:rsid w:val="0057333C"/>
    <w:rsid w:val="0057421B"/>
    <w:rsid w:val="00577310"/>
    <w:rsid w:val="0058095F"/>
    <w:rsid w:val="00596020"/>
    <w:rsid w:val="005A476D"/>
    <w:rsid w:val="005A6926"/>
    <w:rsid w:val="005B1B2C"/>
    <w:rsid w:val="005B43F4"/>
    <w:rsid w:val="005B6966"/>
    <w:rsid w:val="005D443D"/>
    <w:rsid w:val="005E19FD"/>
    <w:rsid w:val="00603DE9"/>
    <w:rsid w:val="00604592"/>
    <w:rsid w:val="006108D1"/>
    <w:rsid w:val="00610FE5"/>
    <w:rsid w:val="006116FC"/>
    <w:rsid w:val="00630E12"/>
    <w:rsid w:val="006376E9"/>
    <w:rsid w:val="006413E6"/>
    <w:rsid w:val="00647314"/>
    <w:rsid w:val="0065711B"/>
    <w:rsid w:val="006577F4"/>
    <w:rsid w:val="00671793"/>
    <w:rsid w:val="00683862"/>
    <w:rsid w:val="006853C4"/>
    <w:rsid w:val="00697336"/>
    <w:rsid w:val="0069778E"/>
    <w:rsid w:val="006A0CDD"/>
    <w:rsid w:val="006A3069"/>
    <w:rsid w:val="006A4AD5"/>
    <w:rsid w:val="006B1A27"/>
    <w:rsid w:val="006C62B4"/>
    <w:rsid w:val="006D01E6"/>
    <w:rsid w:val="006E144A"/>
    <w:rsid w:val="006E5FC0"/>
    <w:rsid w:val="0070341A"/>
    <w:rsid w:val="007154F0"/>
    <w:rsid w:val="00717816"/>
    <w:rsid w:val="007204D4"/>
    <w:rsid w:val="007211BB"/>
    <w:rsid w:val="007254F0"/>
    <w:rsid w:val="00734A98"/>
    <w:rsid w:val="0074243F"/>
    <w:rsid w:val="00742F41"/>
    <w:rsid w:val="0074620F"/>
    <w:rsid w:val="00753111"/>
    <w:rsid w:val="007634A6"/>
    <w:rsid w:val="0078372F"/>
    <w:rsid w:val="0078704E"/>
    <w:rsid w:val="0079566D"/>
    <w:rsid w:val="00796635"/>
    <w:rsid w:val="007A0617"/>
    <w:rsid w:val="007A276A"/>
    <w:rsid w:val="007A3B42"/>
    <w:rsid w:val="007A79F0"/>
    <w:rsid w:val="007B5EC2"/>
    <w:rsid w:val="007D4B21"/>
    <w:rsid w:val="007F2A0F"/>
    <w:rsid w:val="00821912"/>
    <w:rsid w:val="008340F1"/>
    <w:rsid w:val="00840CE7"/>
    <w:rsid w:val="00843BDA"/>
    <w:rsid w:val="008525DF"/>
    <w:rsid w:val="00860702"/>
    <w:rsid w:val="00881A25"/>
    <w:rsid w:val="008A5754"/>
    <w:rsid w:val="008D1EEC"/>
    <w:rsid w:val="008D6D50"/>
    <w:rsid w:val="008E533B"/>
    <w:rsid w:val="008F57EF"/>
    <w:rsid w:val="009071A5"/>
    <w:rsid w:val="0091175B"/>
    <w:rsid w:val="00930233"/>
    <w:rsid w:val="00951D5D"/>
    <w:rsid w:val="00953248"/>
    <w:rsid w:val="0095672C"/>
    <w:rsid w:val="0096741B"/>
    <w:rsid w:val="00970DA9"/>
    <w:rsid w:val="00972897"/>
    <w:rsid w:val="009839CF"/>
    <w:rsid w:val="009921A4"/>
    <w:rsid w:val="009A084B"/>
    <w:rsid w:val="009B1C46"/>
    <w:rsid w:val="009B7DA8"/>
    <w:rsid w:val="009C0756"/>
    <w:rsid w:val="009C1A8C"/>
    <w:rsid w:val="009C5D50"/>
    <w:rsid w:val="009D2AD6"/>
    <w:rsid w:val="009D71E8"/>
    <w:rsid w:val="009F0EFA"/>
    <w:rsid w:val="009F645B"/>
    <w:rsid w:val="009F7EFD"/>
    <w:rsid w:val="00A01DB3"/>
    <w:rsid w:val="00A10E0B"/>
    <w:rsid w:val="00A12DB4"/>
    <w:rsid w:val="00A13785"/>
    <w:rsid w:val="00A154E6"/>
    <w:rsid w:val="00A21902"/>
    <w:rsid w:val="00A42FE5"/>
    <w:rsid w:val="00A5420F"/>
    <w:rsid w:val="00A5746E"/>
    <w:rsid w:val="00A72227"/>
    <w:rsid w:val="00A8106F"/>
    <w:rsid w:val="00A83002"/>
    <w:rsid w:val="00A92463"/>
    <w:rsid w:val="00A95836"/>
    <w:rsid w:val="00AB3627"/>
    <w:rsid w:val="00AC4D32"/>
    <w:rsid w:val="00AE0E9B"/>
    <w:rsid w:val="00AE3C7B"/>
    <w:rsid w:val="00B03571"/>
    <w:rsid w:val="00B03B8D"/>
    <w:rsid w:val="00B040E2"/>
    <w:rsid w:val="00B13EEE"/>
    <w:rsid w:val="00B14101"/>
    <w:rsid w:val="00B17B5D"/>
    <w:rsid w:val="00B333DB"/>
    <w:rsid w:val="00B34689"/>
    <w:rsid w:val="00B37E01"/>
    <w:rsid w:val="00B448CC"/>
    <w:rsid w:val="00B618AB"/>
    <w:rsid w:val="00B63394"/>
    <w:rsid w:val="00B63939"/>
    <w:rsid w:val="00B708D6"/>
    <w:rsid w:val="00B77564"/>
    <w:rsid w:val="00BA3B6D"/>
    <w:rsid w:val="00BB10F6"/>
    <w:rsid w:val="00BC2B15"/>
    <w:rsid w:val="00BE0C89"/>
    <w:rsid w:val="00BE40D7"/>
    <w:rsid w:val="00BF0C56"/>
    <w:rsid w:val="00BF6577"/>
    <w:rsid w:val="00BF765E"/>
    <w:rsid w:val="00BF7B34"/>
    <w:rsid w:val="00C00D6C"/>
    <w:rsid w:val="00C01BD7"/>
    <w:rsid w:val="00C1102B"/>
    <w:rsid w:val="00C20CDE"/>
    <w:rsid w:val="00C22CF3"/>
    <w:rsid w:val="00C24A89"/>
    <w:rsid w:val="00C27708"/>
    <w:rsid w:val="00C301DC"/>
    <w:rsid w:val="00C3639E"/>
    <w:rsid w:val="00C421F4"/>
    <w:rsid w:val="00C446B5"/>
    <w:rsid w:val="00C63825"/>
    <w:rsid w:val="00CA325E"/>
    <w:rsid w:val="00CA4A92"/>
    <w:rsid w:val="00CB3EB8"/>
    <w:rsid w:val="00CB4BA2"/>
    <w:rsid w:val="00CC22A3"/>
    <w:rsid w:val="00CC286A"/>
    <w:rsid w:val="00CD425B"/>
    <w:rsid w:val="00CE5E6A"/>
    <w:rsid w:val="00CE6823"/>
    <w:rsid w:val="00CF3D21"/>
    <w:rsid w:val="00D01557"/>
    <w:rsid w:val="00D05C73"/>
    <w:rsid w:val="00D1386C"/>
    <w:rsid w:val="00D32E6C"/>
    <w:rsid w:val="00D52B56"/>
    <w:rsid w:val="00D544B4"/>
    <w:rsid w:val="00D633A7"/>
    <w:rsid w:val="00D76337"/>
    <w:rsid w:val="00D777F0"/>
    <w:rsid w:val="00D93F13"/>
    <w:rsid w:val="00D9519E"/>
    <w:rsid w:val="00D96405"/>
    <w:rsid w:val="00DA52BC"/>
    <w:rsid w:val="00DD2E91"/>
    <w:rsid w:val="00DE7D8D"/>
    <w:rsid w:val="00DF2959"/>
    <w:rsid w:val="00DF65B4"/>
    <w:rsid w:val="00DF6BE7"/>
    <w:rsid w:val="00E050AA"/>
    <w:rsid w:val="00E344DF"/>
    <w:rsid w:val="00E36480"/>
    <w:rsid w:val="00E40626"/>
    <w:rsid w:val="00E44ECB"/>
    <w:rsid w:val="00E46250"/>
    <w:rsid w:val="00E573DD"/>
    <w:rsid w:val="00E67C9E"/>
    <w:rsid w:val="00E737DF"/>
    <w:rsid w:val="00E8010D"/>
    <w:rsid w:val="00EB5160"/>
    <w:rsid w:val="00EC00E6"/>
    <w:rsid w:val="00ED3594"/>
    <w:rsid w:val="00ED6098"/>
    <w:rsid w:val="00EF0142"/>
    <w:rsid w:val="00F018AE"/>
    <w:rsid w:val="00F076DC"/>
    <w:rsid w:val="00F12350"/>
    <w:rsid w:val="00F344CE"/>
    <w:rsid w:val="00F474DA"/>
    <w:rsid w:val="00F50ADB"/>
    <w:rsid w:val="00F60202"/>
    <w:rsid w:val="00F60E09"/>
    <w:rsid w:val="00F70F61"/>
    <w:rsid w:val="00F87D07"/>
    <w:rsid w:val="00FA07A4"/>
    <w:rsid w:val="00FA1363"/>
    <w:rsid w:val="00FB1D9E"/>
    <w:rsid w:val="00FB5BA6"/>
    <w:rsid w:val="00FC03C1"/>
    <w:rsid w:val="00FC068B"/>
    <w:rsid w:val="00FC06D4"/>
    <w:rsid w:val="00FD4644"/>
    <w:rsid w:val="00FD7F1A"/>
    <w:rsid w:val="00FF22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2DDF39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0341A"/>
    <w:pPr>
      <w:spacing w:after="40" w:line="300" w:lineRule="exact"/>
    </w:pPr>
    <w:rPr>
      <w:sz w:val="22"/>
      <w:szCs w:val="24"/>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153"/>
        <w:tab w:val="right" w:pos="8306"/>
      </w:tabs>
    </w:pPr>
  </w:style>
  <w:style w:type="paragraph" w:styleId="Fuzeile">
    <w:name w:val="footer"/>
    <w:basedOn w:val="Standard"/>
    <w:link w:val="FuzeileZchn"/>
    <w:uiPriority w:val="99"/>
    <w:pPr>
      <w:tabs>
        <w:tab w:val="center" w:pos="4153"/>
        <w:tab w:val="right" w:pos="8306"/>
      </w:tabs>
    </w:pPr>
  </w:style>
  <w:style w:type="character" w:customStyle="1" w:styleId="KopfzeileZchn">
    <w:name w:val="Kopfzeile Zchn"/>
    <w:basedOn w:val="Absatz-Standardschriftart"/>
    <w:link w:val="Kopfzeile"/>
    <w:uiPriority w:val="99"/>
    <w:locked/>
    <w:rsid w:val="00596020"/>
    <w:rPr>
      <w:rFonts w:cs="Times New Roman"/>
      <w:sz w:val="24"/>
      <w:lang w:val="nl-NL" w:eastAsia="nl-NL"/>
    </w:rPr>
  </w:style>
  <w:style w:type="character" w:styleId="Seitenzahl">
    <w:name w:val="page number"/>
    <w:basedOn w:val="Absatz-Standardschriftart"/>
    <w:uiPriority w:val="99"/>
    <w:rPr>
      <w:rFonts w:cs="Times New Roman"/>
    </w:rPr>
  </w:style>
  <w:style w:type="character" w:customStyle="1" w:styleId="FuzeileZchn">
    <w:name w:val="Fußzeile Zchn"/>
    <w:basedOn w:val="Absatz-Standardschriftart"/>
    <w:link w:val="Fuzeile"/>
    <w:uiPriority w:val="99"/>
    <w:semiHidden/>
    <w:locked/>
    <w:rPr>
      <w:rFonts w:cs="Times New Roman"/>
      <w:sz w:val="24"/>
      <w:szCs w:val="24"/>
      <w:lang w:val="nl-NL" w:eastAsia="nl-NL"/>
    </w:rPr>
  </w:style>
  <w:style w:type="paragraph" w:styleId="Sprechblasentext">
    <w:name w:val="Balloon Text"/>
    <w:basedOn w:val="Standard"/>
    <w:link w:val="SprechblasentextZchn"/>
    <w:uiPriority w:val="99"/>
    <w:semiHidden/>
    <w:rsid w:val="00BC2B15"/>
    <w:rPr>
      <w:rFonts w:ascii="Tahoma" w:hAnsi="Tahoma" w:cs="Tahoma"/>
      <w:sz w:val="16"/>
      <w:szCs w:val="16"/>
    </w:rPr>
  </w:style>
  <w:style w:type="paragraph" w:styleId="Funotentext">
    <w:name w:val="footnote text"/>
    <w:basedOn w:val="Standard"/>
    <w:link w:val="FunotentextZchn"/>
    <w:uiPriority w:val="99"/>
    <w:semiHidden/>
    <w:rsid w:val="005E19FD"/>
    <w:rPr>
      <w:sz w:val="20"/>
      <w:szCs w:val="20"/>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nl-NL" w:eastAsia="nl-NL"/>
    </w:rPr>
  </w:style>
  <w:style w:type="character" w:styleId="Funotenzeichen">
    <w:name w:val="footnote reference"/>
    <w:basedOn w:val="Absatz-Standardschriftart"/>
    <w:uiPriority w:val="99"/>
    <w:semiHidden/>
    <w:rsid w:val="005E19FD"/>
    <w:rPr>
      <w:rFonts w:cs="Times New Roman"/>
      <w:vertAlign w:val="superscript"/>
    </w:rPr>
  </w:style>
  <w:style w:type="character" w:customStyle="1" w:styleId="FunotentextZchn">
    <w:name w:val="Fußnotentext Zchn"/>
    <w:basedOn w:val="Absatz-Standardschriftart"/>
    <w:link w:val="Funotentext"/>
    <w:uiPriority w:val="99"/>
    <w:semiHidden/>
    <w:locked/>
    <w:rPr>
      <w:rFonts w:cs="Times New Roman"/>
      <w:lang w:val="nl-NL" w:eastAsia="nl-NL"/>
    </w:rPr>
  </w:style>
  <w:style w:type="table" w:styleId="Tabellenraster">
    <w:name w:val="Table Grid"/>
    <w:basedOn w:val="NormaleTabelle"/>
    <w:uiPriority w:val="59"/>
    <w:rsid w:val="00A8106F"/>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EB5160"/>
    <w:rPr>
      <w:rFonts w:cs="Times New Roman"/>
      <w:sz w:val="16"/>
    </w:rPr>
  </w:style>
  <w:style w:type="paragraph" w:styleId="Kommentartext">
    <w:name w:val="annotation text"/>
    <w:basedOn w:val="Standard"/>
    <w:link w:val="KommentartextZchn"/>
    <w:uiPriority w:val="99"/>
    <w:semiHidden/>
    <w:rsid w:val="00EB5160"/>
    <w:rPr>
      <w:sz w:val="20"/>
      <w:szCs w:val="20"/>
    </w:rPr>
  </w:style>
  <w:style w:type="paragraph" w:styleId="Kommentarthema">
    <w:name w:val="annotation subject"/>
    <w:basedOn w:val="Kommentartext"/>
    <w:next w:val="Kommentartext"/>
    <w:link w:val="KommentarthemaZchn"/>
    <w:uiPriority w:val="99"/>
    <w:semiHidden/>
    <w:rsid w:val="00EB5160"/>
    <w:rPr>
      <w:b/>
      <w:bCs/>
    </w:rPr>
  </w:style>
  <w:style w:type="character" w:customStyle="1" w:styleId="KommentartextZchn">
    <w:name w:val="Kommentartext Zchn"/>
    <w:basedOn w:val="Absatz-Standardschriftart"/>
    <w:link w:val="Kommentartext"/>
    <w:uiPriority w:val="99"/>
    <w:semiHidden/>
    <w:locked/>
    <w:rsid w:val="0070341A"/>
    <w:rPr>
      <w:rFonts w:cs="Times New Roman"/>
      <w:lang w:val="nl-NL" w:eastAsia="nl-NL"/>
    </w:rPr>
  </w:style>
  <w:style w:type="paragraph" w:customStyle="1" w:styleId="ERA-CPAStext">
    <w:name w:val="ERA-CPAS text"/>
    <w:basedOn w:val="Standard"/>
    <w:qFormat/>
    <w:rsid w:val="0070341A"/>
    <w:pPr>
      <w:autoSpaceDE w:val="0"/>
      <w:autoSpaceDN w:val="0"/>
      <w:adjustRightInd w:val="0"/>
      <w:spacing w:after="100" w:line="288" w:lineRule="auto"/>
    </w:pPr>
    <w:rPr>
      <w:rFonts w:ascii="Calibri" w:hAnsi="Calibri"/>
      <w:szCs w:val="20"/>
      <w:lang w:val="en-US" w:eastAsia="en-US"/>
    </w:rPr>
  </w:style>
  <w:style w:type="character" w:customStyle="1" w:styleId="KommentarthemaZchn">
    <w:name w:val="Kommentarthema Zchn"/>
    <w:basedOn w:val="KommentartextZchn"/>
    <w:link w:val="Kommentarthema"/>
    <w:uiPriority w:val="99"/>
    <w:semiHidden/>
    <w:locked/>
    <w:rPr>
      <w:rFonts w:cs="Times New Roman"/>
      <w:b/>
      <w:bCs/>
      <w:lang w:val="nl-NL" w:eastAsia="nl-NL"/>
    </w:rPr>
  </w:style>
  <w:style w:type="paragraph" w:customStyle="1" w:styleId="description">
    <w:name w:val="description"/>
    <w:basedOn w:val="Standard"/>
    <w:next w:val="Standard"/>
    <w:qFormat/>
    <w:rsid w:val="0070341A"/>
    <w:pPr>
      <w:spacing w:line="240" w:lineRule="auto"/>
    </w:pPr>
    <w:rPr>
      <w:i/>
      <w:color w:val="365F91"/>
    </w:rPr>
  </w:style>
  <w:style w:type="paragraph" w:customStyle="1" w:styleId="proposal1">
    <w:name w:val="proposal_Ü1"/>
    <w:basedOn w:val="Standard"/>
    <w:next w:val="description"/>
    <w:qFormat/>
    <w:rsid w:val="002B694E"/>
    <w:pPr>
      <w:numPr>
        <w:numId w:val="1"/>
      </w:numPr>
      <w:spacing w:after="120"/>
    </w:pPr>
    <w:rPr>
      <w:b/>
      <w:sz w:val="24"/>
    </w:rPr>
  </w:style>
  <w:style w:type="paragraph" w:customStyle="1" w:styleId="proposal2">
    <w:name w:val="proposal_Ü2"/>
    <w:basedOn w:val="proposal1"/>
    <w:next w:val="Standard"/>
    <w:qFormat/>
    <w:rsid w:val="002B694E"/>
    <w:pPr>
      <w:numPr>
        <w:numId w:val="2"/>
      </w:numPr>
      <w:spacing w:after="80"/>
    </w:pPr>
    <w:rPr>
      <w:bCs/>
      <w:sz w:val="22"/>
      <w:lang w:val="en-GB"/>
    </w:rPr>
  </w:style>
  <w:style w:type="character" w:styleId="Hyperlink">
    <w:name w:val="Hyperlink"/>
    <w:basedOn w:val="Absatz-Standardschriftart"/>
    <w:uiPriority w:val="99"/>
    <w:rsid w:val="0074243F"/>
    <w:rPr>
      <w:rFonts w:cs="Times New Roman"/>
      <w:color w:val="0000FF"/>
      <w:u w:val="single"/>
    </w:rPr>
  </w:style>
  <w:style w:type="character" w:styleId="BesuchterHyperlink">
    <w:name w:val="FollowedHyperlink"/>
    <w:basedOn w:val="Absatz-Standardschriftart"/>
    <w:semiHidden/>
    <w:unhideWhenUsed/>
    <w:rsid w:val="00DA52BC"/>
    <w:rPr>
      <w:color w:val="800080" w:themeColor="followedHyperlink"/>
      <w:u w:val="single"/>
    </w:rPr>
  </w:style>
  <w:style w:type="paragraph" w:styleId="Listenabsatz">
    <w:name w:val="List Paragraph"/>
    <w:basedOn w:val="Standard"/>
    <w:uiPriority w:val="34"/>
    <w:qFormat/>
    <w:rsid w:val="00657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3936">
      <w:bodyDiv w:val="1"/>
      <w:marLeft w:val="0"/>
      <w:marRight w:val="0"/>
      <w:marTop w:val="0"/>
      <w:marBottom w:val="0"/>
      <w:divBdr>
        <w:top w:val="none" w:sz="0" w:space="0" w:color="auto"/>
        <w:left w:val="none" w:sz="0" w:space="0" w:color="auto"/>
        <w:bottom w:val="none" w:sz="0" w:space="0" w:color="auto"/>
        <w:right w:val="none" w:sz="0" w:space="0" w:color="auto"/>
      </w:divBdr>
    </w:div>
    <w:div w:id="1935244239">
      <w:marLeft w:val="0"/>
      <w:marRight w:val="0"/>
      <w:marTop w:val="0"/>
      <w:marBottom w:val="0"/>
      <w:divBdr>
        <w:top w:val="none" w:sz="0" w:space="0" w:color="auto"/>
        <w:left w:val="none" w:sz="0" w:space="0" w:color="auto"/>
        <w:bottom w:val="none" w:sz="0" w:space="0" w:color="auto"/>
        <w:right w:val="none" w:sz="0" w:space="0" w:color="auto"/>
      </w:divBdr>
    </w:div>
    <w:div w:id="1935244240">
      <w:marLeft w:val="0"/>
      <w:marRight w:val="0"/>
      <w:marTop w:val="0"/>
      <w:marBottom w:val="0"/>
      <w:divBdr>
        <w:top w:val="none" w:sz="0" w:space="0" w:color="auto"/>
        <w:left w:val="none" w:sz="0" w:space="0" w:color="auto"/>
        <w:bottom w:val="none" w:sz="0" w:space="0" w:color="auto"/>
        <w:right w:val="none" w:sz="0" w:space="0" w:color="auto"/>
      </w:divBdr>
    </w:div>
    <w:div w:id="1935244241">
      <w:marLeft w:val="0"/>
      <w:marRight w:val="0"/>
      <w:marTop w:val="0"/>
      <w:marBottom w:val="0"/>
      <w:divBdr>
        <w:top w:val="none" w:sz="0" w:space="0" w:color="auto"/>
        <w:left w:val="none" w:sz="0" w:space="0" w:color="auto"/>
        <w:bottom w:val="none" w:sz="0" w:space="0" w:color="auto"/>
        <w:right w:val="none" w:sz="0" w:space="0" w:color="auto"/>
      </w:divBdr>
    </w:div>
    <w:div w:id="1935244242">
      <w:marLeft w:val="0"/>
      <w:marRight w:val="0"/>
      <w:marTop w:val="0"/>
      <w:marBottom w:val="0"/>
      <w:divBdr>
        <w:top w:val="none" w:sz="0" w:space="0" w:color="auto"/>
        <w:left w:val="none" w:sz="0" w:space="0" w:color="auto"/>
        <w:bottom w:val="none" w:sz="0" w:space="0" w:color="auto"/>
        <w:right w:val="none" w:sz="0" w:space="0" w:color="auto"/>
      </w:divBdr>
    </w:div>
    <w:div w:id="1935244243">
      <w:marLeft w:val="0"/>
      <w:marRight w:val="0"/>
      <w:marTop w:val="0"/>
      <w:marBottom w:val="0"/>
      <w:divBdr>
        <w:top w:val="none" w:sz="0" w:space="0" w:color="auto"/>
        <w:left w:val="none" w:sz="0" w:space="0" w:color="auto"/>
        <w:bottom w:val="none" w:sz="0" w:space="0" w:color="auto"/>
        <w:right w:val="none" w:sz="0" w:space="0" w:color="auto"/>
      </w:divBdr>
    </w:div>
    <w:div w:id="1935244244">
      <w:marLeft w:val="0"/>
      <w:marRight w:val="0"/>
      <w:marTop w:val="0"/>
      <w:marBottom w:val="0"/>
      <w:divBdr>
        <w:top w:val="none" w:sz="0" w:space="0" w:color="auto"/>
        <w:left w:val="none" w:sz="0" w:space="0" w:color="auto"/>
        <w:bottom w:val="none" w:sz="0" w:space="0" w:color="auto"/>
        <w:right w:val="none" w:sz="0" w:space="0" w:color="auto"/>
      </w:divBdr>
    </w:div>
    <w:div w:id="1935244245">
      <w:marLeft w:val="0"/>
      <w:marRight w:val="0"/>
      <w:marTop w:val="0"/>
      <w:marBottom w:val="0"/>
      <w:divBdr>
        <w:top w:val="none" w:sz="0" w:space="0" w:color="auto"/>
        <w:left w:val="none" w:sz="0" w:space="0" w:color="auto"/>
        <w:bottom w:val="none" w:sz="0" w:space="0" w:color="auto"/>
        <w:right w:val="none" w:sz="0" w:space="0" w:color="auto"/>
      </w:divBdr>
    </w:div>
    <w:div w:id="19352442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caps.org/era-caps-calls/era-caps-third-call"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nsf.gov/publications/pub_summ.jsp?ods_key=nsf170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osf.opi.org.pl/app/adm/start.do"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223E-D2B9-492A-AC23-0FF60EEDF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4710788C.dotm</Template>
  <TotalTime>0</TotalTime>
  <Pages>9</Pages>
  <Words>2408</Words>
  <Characters>14104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2017-01-06T13:31:00Z</dcterms:created>
  <dcterms:modified xsi:type="dcterms:W3CDTF">2017-01-06T13:31:00Z</dcterms:modified>
</cp:coreProperties>
</file>